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95461" w14:textId="77777777" w:rsidR="00260061" w:rsidRPr="001120CD" w:rsidRDefault="00260061" w:rsidP="00EC6D7E">
      <w:pPr>
        <w:jc w:val="both"/>
        <w:rPr>
          <w:rFonts w:asciiTheme="minorHAnsi" w:hAnsiTheme="minorHAnsi" w:cstheme="minorHAnsi"/>
          <w:b/>
          <w:sz w:val="21"/>
          <w:szCs w:val="21"/>
          <w:lang w:val="fr-CA"/>
        </w:rPr>
      </w:pPr>
    </w:p>
    <w:p w14:paraId="308AB931" w14:textId="77777777" w:rsidR="0073396E" w:rsidRDefault="0073396E" w:rsidP="0073396E">
      <w:pPr>
        <w:jc w:val="center"/>
        <w:rPr>
          <w:rFonts w:ascii="Century Gothic" w:hAnsi="Century Gothic" w:cs="Courier New"/>
          <w:b/>
          <w:bCs/>
          <w:spacing w:val="-3"/>
        </w:rPr>
      </w:pPr>
      <w:bookmarkStart w:id="0" w:name="_Hlk97642608"/>
    </w:p>
    <w:p w14:paraId="7FFC4AD7" w14:textId="77777777" w:rsidR="0073396E" w:rsidRDefault="0073396E" w:rsidP="0073396E">
      <w:pPr>
        <w:jc w:val="center"/>
        <w:rPr>
          <w:rFonts w:ascii="Century Gothic" w:hAnsi="Century Gothic" w:cs="Courier New"/>
          <w:b/>
          <w:bCs/>
          <w:spacing w:val="-3"/>
        </w:rPr>
      </w:pPr>
    </w:p>
    <w:p w14:paraId="2696BA23" w14:textId="77777777" w:rsidR="0073396E" w:rsidRDefault="0073396E" w:rsidP="0073396E">
      <w:pPr>
        <w:jc w:val="center"/>
        <w:rPr>
          <w:rFonts w:ascii="Century Gothic" w:hAnsi="Century Gothic" w:cs="Courier New"/>
          <w:b/>
          <w:bCs/>
          <w:spacing w:val="-3"/>
        </w:rPr>
      </w:pPr>
    </w:p>
    <w:p w14:paraId="745A3B88" w14:textId="77777777" w:rsidR="0073396E" w:rsidRDefault="0073396E" w:rsidP="0073396E">
      <w:pPr>
        <w:jc w:val="center"/>
        <w:rPr>
          <w:rFonts w:ascii="Century Gothic" w:hAnsi="Century Gothic" w:cs="Courier New"/>
          <w:b/>
          <w:bCs/>
          <w:spacing w:val="-3"/>
        </w:rPr>
      </w:pPr>
    </w:p>
    <w:p w14:paraId="75F2337E" w14:textId="77777777" w:rsidR="0073396E" w:rsidRDefault="0073396E" w:rsidP="0073396E">
      <w:pPr>
        <w:jc w:val="center"/>
        <w:rPr>
          <w:rFonts w:ascii="Century Gothic" w:hAnsi="Century Gothic" w:cs="Courier New"/>
          <w:b/>
          <w:bCs/>
          <w:spacing w:val="-3"/>
        </w:rPr>
      </w:pPr>
    </w:p>
    <w:p w14:paraId="31EE35D1" w14:textId="48AB6A33" w:rsidR="0073396E" w:rsidRPr="0073396E" w:rsidRDefault="0073396E" w:rsidP="008C57CC">
      <w:pPr>
        <w:rPr>
          <w:rFonts w:ascii="Century Gothic" w:hAnsi="Century Gothic" w:cs="Courier New"/>
          <w:b/>
          <w:bCs/>
          <w:spacing w:val="-3"/>
          <w:lang w:val="fr-CA"/>
        </w:rPr>
      </w:pPr>
      <w:r w:rsidRPr="009A5489">
        <w:rPr>
          <w:rFonts w:ascii="Century Gothic" w:hAnsi="Century Gothic" w:cs="Courier New"/>
          <w:b/>
          <w:bCs/>
          <w:spacing w:val="-3"/>
        </w:rPr>
        <w:t xml:space="preserve">RÈGLEMENT NUMÉRO </w:t>
      </w:r>
      <w:r w:rsidRPr="0073396E">
        <w:rPr>
          <w:rFonts w:ascii="Century Gothic" w:hAnsi="Century Gothic" w:cs="Courier New"/>
          <w:b/>
          <w:bCs/>
          <w:spacing w:val="-3"/>
        </w:rPr>
        <w:t>351 ÉDICTANT LE CODE D’ÉTHIQUE ET DE DÉONTOLOGIE DES ÉLUS·ES MUNICIPAUX</w:t>
      </w:r>
      <w:bookmarkEnd w:id="0"/>
    </w:p>
    <w:p w14:paraId="1A936F3D" w14:textId="77777777" w:rsidR="0073396E" w:rsidRDefault="0073396E" w:rsidP="0073396E">
      <w:pPr>
        <w:suppressAutoHyphens/>
        <w:spacing w:line="360" w:lineRule="auto"/>
        <w:ind w:left="284" w:right="-12"/>
        <w:jc w:val="center"/>
        <w:rPr>
          <w:rFonts w:ascii="Century Gothic" w:hAnsi="Century Gothic" w:cs="Courier New"/>
          <w:b/>
          <w:bCs/>
          <w:spacing w:val="-3"/>
        </w:rPr>
      </w:pPr>
    </w:p>
    <w:p w14:paraId="62A36BB3" w14:textId="77777777" w:rsidR="0073396E" w:rsidRDefault="0073396E" w:rsidP="0073396E">
      <w:pPr>
        <w:suppressAutoHyphens/>
        <w:spacing w:line="360" w:lineRule="auto"/>
        <w:ind w:right="-12"/>
        <w:rPr>
          <w:rFonts w:ascii="Century Gothic" w:hAnsi="Century Gothic" w:cs="Courier New"/>
          <w:b/>
          <w:bCs/>
          <w:sz w:val="20"/>
          <w:szCs w:val="20"/>
        </w:rPr>
      </w:pPr>
    </w:p>
    <w:p w14:paraId="4A69D21F" w14:textId="06757202" w:rsidR="0073396E" w:rsidRPr="0073396E" w:rsidRDefault="0073396E" w:rsidP="0073396E">
      <w:pPr>
        <w:suppressAutoHyphens/>
        <w:spacing w:line="360" w:lineRule="auto"/>
        <w:ind w:right="-12"/>
        <w:rPr>
          <w:rFonts w:ascii="Century Gothic" w:hAnsi="Century Gothic" w:cs="Courier New"/>
          <w:sz w:val="20"/>
          <w:szCs w:val="20"/>
        </w:rPr>
      </w:pPr>
      <w:r w:rsidRPr="0073396E">
        <w:rPr>
          <w:rFonts w:ascii="Century Gothic" w:hAnsi="Century Gothic" w:cs="Courier New"/>
          <w:b/>
          <w:bCs/>
          <w:sz w:val="20"/>
          <w:szCs w:val="20"/>
        </w:rPr>
        <w:t>CONSIDÉRANT QU’UN</w:t>
      </w:r>
      <w:r w:rsidRPr="0073396E">
        <w:rPr>
          <w:rFonts w:ascii="Century Gothic" w:hAnsi="Century Gothic" w:cs="Courier New"/>
          <w:sz w:val="20"/>
          <w:szCs w:val="20"/>
        </w:rPr>
        <w:t xml:space="preserve"> avis de motion du présent règlement a été donné par Éric Chassé lors de la séance ordinaire du 7 mars 2022 et que le projet de règlement a été déposé et présenté ; </w:t>
      </w:r>
    </w:p>
    <w:p w14:paraId="58AEB9E4" w14:textId="77777777" w:rsidR="0073396E" w:rsidRPr="0073396E" w:rsidRDefault="0073396E" w:rsidP="0073396E">
      <w:pPr>
        <w:suppressAutoHyphens/>
        <w:spacing w:line="360" w:lineRule="auto"/>
        <w:ind w:right="-12"/>
        <w:rPr>
          <w:rFonts w:ascii="Century Gothic" w:hAnsi="Century Gothic" w:cs="Courier New"/>
          <w:sz w:val="20"/>
          <w:szCs w:val="20"/>
        </w:rPr>
      </w:pPr>
    </w:p>
    <w:p w14:paraId="421E365F" w14:textId="27F7DB78" w:rsidR="0073396E" w:rsidRPr="0073396E" w:rsidRDefault="0073396E" w:rsidP="0073396E">
      <w:pPr>
        <w:suppressAutoHyphens/>
        <w:spacing w:line="360" w:lineRule="auto"/>
        <w:ind w:right="-12"/>
        <w:rPr>
          <w:rFonts w:ascii="Century Gothic" w:hAnsi="Century Gothic" w:cs="Courier New"/>
          <w:sz w:val="20"/>
          <w:szCs w:val="20"/>
        </w:rPr>
      </w:pPr>
      <w:r w:rsidRPr="0073396E">
        <w:rPr>
          <w:rFonts w:ascii="Century Gothic" w:hAnsi="Century Gothic" w:cs="Courier New"/>
          <w:b/>
          <w:bCs/>
          <w:sz w:val="20"/>
          <w:szCs w:val="20"/>
        </w:rPr>
        <w:t>EN CONSÉQUENCE</w:t>
      </w:r>
      <w:r w:rsidRPr="0073396E">
        <w:rPr>
          <w:rFonts w:ascii="Century Gothic" w:hAnsi="Century Gothic" w:cs="Courier New"/>
          <w:sz w:val="20"/>
          <w:szCs w:val="20"/>
        </w:rPr>
        <w:t>, sur proposition de</w:t>
      </w:r>
      <w:r w:rsidR="00215D3B">
        <w:rPr>
          <w:rFonts w:ascii="Century Gothic" w:hAnsi="Century Gothic" w:cs="Courier New"/>
          <w:sz w:val="20"/>
          <w:szCs w:val="20"/>
        </w:rPr>
        <w:t xml:space="preserve"> Marc Saint-</w:t>
      </w:r>
      <w:r w:rsidR="006F3614">
        <w:rPr>
          <w:rFonts w:ascii="Century Gothic" w:hAnsi="Century Gothic" w:cs="Courier New"/>
          <w:sz w:val="20"/>
          <w:szCs w:val="20"/>
        </w:rPr>
        <w:t xml:space="preserve">Louis </w:t>
      </w:r>
      <w:r w:rsidR="006F3614" w:rsidRPr="0073396E">
        <w:rPr>
          <w:rFonts w:ascii="Century Gothic" w:hAnsi="Century Gothic" w:cs="Courier New"/>
          <w:sz w:val="20"/>
          <w:szCs w:val="20"/>
        </w:rPr>
        <w:t>appuyée</w:t>
      </w:r>
      <w:r w:rsidRPr="0073396E">
        <w:rPr>
          <w:rFonts w:ascii="Century Gothic" w:hAnsi="Century Gothic" w:cs="Courier New"/>
          <w:sz w:val="20"/>
          <w:szCs w:val="20"/>
        </w:rPr>
        <w:t xml:space="preserve"> par </w:t>
      </w:r>
      <w:r w:rsidR="00215D3B">
        <w:rPr>
          <w:rFonts w:ascii="Century Gothic" w:hAnsi="Century Gothic" w:cs="Courier New"/>
          <w:sz w:val="20"/>
          <w:szCs w:val="20"/>
        </w:rPr>
        <w:t xml:space="preserve">Ghislain </w:t>
      </w:r>
      <w:proofErr w:type="spellStart"/>
      <w:r w:rsidR="00215D3B">
        <w:rPr>
          <w:rFonts w:ascii="Century Gothic" w:hAnsi="Century Gothic" w:cs="Courier New"/>
          <w:sz w:val="20"/>
          <w:szCs w:val="20"/>
        </w:rPr>
        <w:t>Deshaies</w:t>
      </w:r>
      <w:proofErr w:type="spellEnd"/>
    </w:p>
    <w:p w14:paraId="1C18AC7C" w14:textId="77777777" w:rsidR="0073396E" w:rsidRPr="0073396E" w:rsidRDefault="0073396E" w:rsidP="0073396E">
      <w:pPr>
        <w:suppressAutoHyphens/>
        <w:spacing w:line="360" w:lineRule="auto"/>
        <w:ind w:left="284" w:right="-12"/>
        <w:jc w:val="center"/>
        <w:rPr>
          <w:rFonts w:ascii="Century Gothic" w:hAnsi="Century Gothic" w:cs="Courier New"/>
          <w:b/>
          <w:bCs/>
          <w:spacing w:val="-3"/>
          <w:sz w:val="20"/>
          <w:szCs w:val="20"/>
        </w:rPr>
      </w:pPr>
    </w:p>
    <w:p w14:paraId="799DDFF1" w14:textId="46035FDE" w:rsidR="0073396E" w:rsidRPr="0073396E" w:rsidRDefault="0073396E" w:rsidP="0073396E">
      <w:pPr>
        <w:rPr>
          <w:rFonts w:ascii="Century Gothic" w:hAnsi="Century Gothic" w:cs="Courier New"/>
          <w:sz w:val="20"/>
          <w:szCs w:val="20"/>
        </w:rPr>
      </w:pPr>
      <w:r w:rsidRPr="0073396E">
        <w:rPr>
          <w:rFonts w:ascii="Century Gothic" w:hAnsi="Century Gothic" w:cs="Courier New"/>
          <w:b/>
          <w:bCs/>
          <w:sz w:val="20"/>
          <w:szCs w:val="20"/>
        </w:rPr>
        <w:t xml:space="preserve">IL EST RÉSOLU À L'UNANIMITÉ DES CONSEILLERS PRÉSENTS </w:t>
      </w:r>
      <w:r w:rsidRPr="0073396E">
        <w:rPr>
          <w:rFonts w:ascii="Century Gothic" w:hAnsi="Century Gothic" w:cs="Courier New"/>
          <w:sz w:val="20"/>
          <w:szCs w:val="20"/>
        </w:rPr>
        <w:t>que le présent règlement portant le 351 édictant le code d’éthique et de déontologie des élus·es municipaux, soit adopté et qu'il soit statué et décrété ce qui suit, à savoir :</w:t>
      </w:r>
    </w:p>
    <w:p w14:paraId="1019F1CC" w14:textId="09C89D76" w:rsidR="00EC6D7E" w:rsidRPr="0073396E" w:rsidRDefault="00EC6D7E" w:rsidP="00300A91">
      <w:pPr>
        <w:ind w:left="547" w:hanging="547"/>
        <w:jc w:val="both"/>
        <w:rPr>
          <w:rFonts w:asciiTheme="minorHAnsi" w:hAnsiTheme="minorHAnsi" w:cstheme="minorHAnsi"/>
          <w:b/>
          <w:sz w:val="21"/>
          <w:szCs w:val="21"/>
        </w:rPr>
      </w:pPr>
    </w:p>
    <w:p w14:paraId="704D62A6" w14:textId="04A7B771" w:rsidR="00300A91" w:rsidRPr="001120CD" w:rsidRDefault="00300A91" w:rsidP="00300A91">
      <w:pPr>
        <w:ind w:left="547" w:hanging="547"/>
        <w:jc w:val="both"/>
        <w:rPr>
          <w:rFonts w:asciiTheme="minorHAnsi" w:hAnsiTheme="minorHAnsi" w:cstheme="minorHAnsi"/>
          <w:b/>
          <w:sz w:val="21"/>
          <w:szCs w:val="21"/>
          <w:lang w:val="fr-CA"/>
        </w:rPr>
      </w:pPr>
    </w:p>
    <w:p w14:paraId="4BD79984" w14:textId="77777777" w:rsidR="0073396E" w:rsidRDefault="0073396E" w:rsidP="007B7FB9">
      <w:pPr>
        <w:ind w:left="547" w:hanging="547"/>
        <w:jc w:val="both"/>
        <w:rPr>
          <w:rFonts w:ascii="Century Gothic" w:hAnsi="Century Gothic" w:cstheme="minorHAnsi"/>
          <w:b/>
          <w:sz w:val="20"/>
          <w:szCs w:val="20"/>
          <w:lang w:val="fr-CA"/>
        </w:rPr>
      </w:pPr>
    </w:p>
    <w:p w14:paraId="02E87933" w14:textId="32679BFA" w:rsidR="00EC6D7E" w:rsidRPr="0073396E" w:rsidRDefault="00F13018" w:rsidP="007B7FB9">
      <w:pPr>
        <w:ind w:left="547" w:hanging="547"/>
        <w:jc w:val="both"/>
        <w:rPr>
          <w:rFonts w:ascii="Century Gothic" w:hAnsi="Century Gothic" w:cstheme="minorHAnsi"/>
          <w:b/>
          <w:sz w:val="20"/>
          <w:szCs w:val="20"/>
          <w:lang w:val="fr-CA"/>
        </w:rPr>
      </w:pPr>
      <w:r w:rsidRPr="0073396E">
        <w:rPr>
          <w:rFonts w:ascii="Century Gothic" w:hAnsi="Century Gothic" w:cstheme="minorHAnsi"/>
          <w:b/>
          <w:sz w:val="20"/>
          <w:szCs w:val="20"/>
          <w:lang w:val="fr-CA"/>
        </w:rPr>
        <w:t xml:space="preserve">ARTICLE </w:t>
      </w:r>
      <w:r w:rsidR="007265B5" w:rsidRPr="0073396E">
        <w:rPr>
          <w:rFonts w:ascii="Century Gothic" w:hAnsi="Century Gothic" w:cstheme="minorHAnsi"/>
          <w:b/>
          <w:sz w:val="20"/>
          <w:szCs w:val="20"/>
          <w:lang w:val="fr-CA"/>
        </w:rPr>
        <w:t>1 </w:t>
      </w:r>
      <w:r w:rsidRPr="0073396E">
        <w:rPr>
          <w:rFonts w:ascii="Century Gothic" w:hAnsi="Century Gothic" w:cstheme="minorHAnsi"/>
          <w:b/>
          <w:sz w:val="20"/>
          <w:szCs w:val="20"/>
          <w:lang w:val="fr-CA"/>
        </w:rPr>
        <w:t xml:space="preserve">: </w:t>
      </w:r>
      <w:r w:rsidR="00A023ED" w:rsidRPr="0073396E">
        <w:rPr>
          <w:rFonts w:ascii="Century Gothic" w:hAnsi="Century Gothic" w:cstheme="minorHAnsi"/>
          <w:b/>
          <w:sz w:val="20"/>
          <w:szCs w:val="20"/>
          <w:lang w:val="fr-CA"/>
        </w:rPr>
        <w:t xml:space="preserve">DISPOSITIONS </w:t>
      </w:r>
      <w:r w:rsidR="003C643B" w:rsidRPr="0073396E">
        <w:rPr>
          <w:rFonts w:ascii="Century Gothic" w:hAnsi="Century Gothic" w:cstheme="minorHAnsi"/>
          <w:b/>
          <w:sz w:val="20"/>
          <w:szCs w:val="20"/>
          <w:lang w:val="fr-CA"/>
        </w:rPr>
        <w:t>DÉC</w:t>
      </w:r>
      <w:r w:rsidR="006F59A1" w:rsidRPr="0073396E">
        <w:rPr>
          <w:rFonts w:ascii="Century Gothic" w:hAnsi="Century Gothic" w:cstheme="minorHAnsi"/>
          <w:b/>
          <w:sz w:val="20"/>
          <w:szCs w:val="20"/>
          <w:lang w:val="fr-CA"/>
        </w:rPr>
        <w:t>LA</w:t>
      </w:r>
      <w:r w:rsidR="003C643B" w:rsidRPr="0073396E">
        <w:rPr>
          <w:rFonts w:ascii="Century Gothic" w:hAnsi="Century Gothic" w:cstheme="minorHAnsi"/>
          <w:b/>
          <w:sz w:val="20"/>
          <w:szCs w:val="20"/>
          <w:lang w:val="fr-CA"/>
        </w:rPr>
        <w:t>RATOIRES ET INTERPRÉTATIVE</w:t>
      </w:r>
      <w:r w:rsidR="00850A6D" w:rsidRPr="0073396E">
        <w:rPr>
          <w:rFonts w:ascii="Century Gothic" w:hAnsi="Century Gothic" w:cstheme="minorHAnsi"/>
          <w:b/>
          <w:sz w:val="20"/>
          <w:szCs w:val="20"/>
          <w:lang w:val="fr-CA"/>
        </w:rPr>
        <w:t>S</w:t>
      </w:r>
    </w:p>
    <w:p w14:paraId="311D94B2" w14:textId="77777777" w:rsidR="0068268E" w:rsidRPr="0073396E" w:rsidRDefault="0068268E" w:rsidP="009F3E9E">
      <w:pPr>
        <w:jc w:val="both"/>
        <w:rPr>
          <w:rFonts w:ascii="Century Gothic" w:hAnsi="Century Gothic" w:cstheme="minorHAnsi"/>
          <w:sz w:val="20"/>
          <w:szCs w:val="20"/>
        </w:rPr>
      </w:pPr>
    </w:p>
    <w:p w14:paraId="48598500" w14:textId="3B75CC3B" w:rsidR="0068268E" w:rsidRPr="0073396E" w:rsidRDefault="007265B5" w:rsidP="00DF38C5">
      <w:pPr>
        <w:pStyle w:val="Paragraphedeliste"/>
        <w:numPr>
          <w:ilvl w:val="1"/>
          <w:numId w:val="10"/>
        </w:numPr>
        <w:tabs>
          <w:tab w:val="left" w:pos="576"/>
        </w:tabs>
        <w:ind w:left="576" w:hanging="576"/>
        <w:jc w:val="both"/>
        <w:rPr>
          <w:rFonts w:ascii="Century Gothic" w:hAnsi="Century Gothic" w:cstheme="minorHAnsi"/>
          <w:sz w:val="20"/>
          <w:szCs w:val="20"/>
        </w:rPr>
      </w:pPr>
      <w:r w:rsidRPr="0073396E">
        <w:rPr>
          <w:rFonts w:ascii="Century Gothic" w:hAnsi="Century Gothic" w:cstheme="minorHAnsi"/>
          <w:bCs/>
          <w:sz w:val="20"/>
          <w:szCs w:val="20"/>
        </w:rPr>
        <w:t>Le titre du présent règlement est :</w:t>
      </w:r>
      <w:r w:rsidRPr="0073396E">
        <w:rPr>
          <w:rFonts w:ascii="Century Gothic" w:hAnsi="Century Gothic" w:cstheme="minorHAnsi"/>
          <w:b/>
          <w:sz w:val="20"/>
          <w:szCs w:val="20"/>
        </w:rPr>
        <w:t xml:space="preserve"> </w:t>
      </w:r>
      <w:r w:rsidRPr="0073396E">
        <w:rPr>
          <w:rFonts w:ascii="Century Gothic" w:hAnsi="Century Gothic" w:cstheme="minorHAnsi"/>
          <w:i/>
          <w:iCs/>
          <w:sz w:val="20"/>
          <w:szCs w:val="20"/>
        </w:rPr>
        <w:t xml:space="preserve">Règlement numéro </w:t>
      </w:r>
      <w:r w:rsidR="00AE0CA6" w:rsidRPr="0073396E">
        <w:rPr>
          <w:rFonts w:ascii="Century Gothic" w:hAnsi="Century Gothic" w:cstheme="minorHAnsi"/>
          <w:i/>
          <w:iCs/>
          <w:sz w:val="20"/>
          <w:szCs w:val="20"/>
        </w:rPr>
        <w:t>351</w:t>
      </w:r>
      <w:r w:rsidRPr="0073396E">
        <w:rPr>
          <w:rFonts w:ascii="Century Gothic" w:hAnsi="Century Gothic" w:cstheme="minorHAnsi"/>
          <w:i/>
          <w:iCs/>
          <w:sz w:val="20"/>
          <w:szCs w:val="20"/>
        </w:rPr>
        <w:t xml:space="preserve"> édictant le Code d’éthique et de déontologie des </w:t>
      </w:r>
      <w:r w:rsidR="00724D81" w:rsidRPr="0073396E">
        <w:rPr>
          <w:rFonts w:ascii="Century Gothic" w:hAnsi="Century Gothic" w:cstheme="minorHAnsi"/>
          <w:i/>
          <w:iCs/>
          <w:sz w:val="20"/>
          <w:szCs w:val="20"/>
        </w:rPr>
        <w:t>élus·es</w:t>
      </w:r>
      <w:r w:rsidRPr="0073396E">
        <w:rPr>
          <w:rFonts w:ascii="Century Gothic" w:hAnsi="Century Gothic" w:cstheme="minorHAnsi"/>
          <w:i/>
          <w:iCs/>
          <w:sz w:val="20"/>
          <w:szCs w:val="20"/>
        </w:rPr>
        <w:t xml:space="preserve"> municipaux</w:t>
      </w:r>
      <w:r w:rsidRPr="0073396E">
        <w:rPr>
          <w:rFonts w:ascii="Century Gothic" w:hAnsi="Century Gothic" w:cstheme="minorHAnsi"/>
          <w:sz w:val="20"/>
          <w:szCs w:val="20"/>
        </w:rPr>
        <w:t>.</w:t>
      </w:r>
    </w:p>
    <w:p w14:paraId="0D80E44D" w14:textId="77777777" w:rsidR="0068268E" w:rsidRPr="0073396E" w:rsidRDefault="0068268E" w:rsidP="00DF38C5">
      <w:pPr>
        <w:tabs>
          <w:tab w:val="left" w:pos="576"/>
        </w:tabs>
        <w:ind w:left="576" w:hanging="576"/>
        <w:jc w:val="both"/>
        <w:rPr>
          <w:rFonts w:ascii="Century Gothic" w:hAnsi="Century Gothic" w:cstheme="minorHAnsi"/>
          <w:b/>
          <w:sz w:val="20"/>
          <w:szCs w:val="20"/>
          <w:lang w:val="fr-CA"/>
        </w:rPr>
      </w:pPr>
    </w:p>
    <w:p w14:paraId="24C30516" w14:textId="375E1AA1" w:rsidR="0068268E" w:rsidRPr="0073396E" w:rsidRDefault="005F13B2" w:rsidP="00DF38C5">
      <w:pPr>
        <w:tabs>
          <w:tab w:val="left" w:pos="576"/>
        </w:tabs>
        <w:ind w:left="576" w:hanging="576"/>
        <w:jc w:val="both"/>
        <w:rPr>
          <w:rFonts w:ascii="Century Gothic" w:hAnsi="Century Gothic" w:cstheme="minorHAnsi"/>
          <w:sz w:val="20"/>
          <w:szCs w:val="20"/>
        </w:rPr>
      </w:pPr>
      <w:r w:rsidRPr="0073396E">
        <w:rPr>
          <w:rFonts w:ascii="Century Gothic" w:hAnsi="Century Gothic" w:cstheme="minorHAnsi"/>
          <w:bCs/>
          <w:sz w:val="20"/>
          <w:szCs w:val="20"/>
        </w:rPr>
        <w:t>1.2</w:t>
      </w:r>
      <w:r w:rsidR="00DF38C5" w:rsidRPr="0073396E">
        <w:rPr>
          <w:rFonts w:ascii="Century Gothic" w:hAnsi="Century Gothic" w:cstheme="minorHAnsi"/>
          <w:bCs/>
          <w:sz w:val="20"/>
          <w:szCs w:val="20"/>
        </w:rPr>
        <w:tab/>
      </w:r>
      <w:r w:rsidR="0068268E" w:rsidRPr="0073396E">
        <w:rPr>
          <w:rFonts w:ascii="Century Gothic" w:hAnsi="Century Gothic" w:cstheme="minorHAnsi"/>
          <w:bCs/>
          <w:sz w:val="20"/>
          <w:szCs w:val="20"/>
        </w:rPr>
        <w:t>Le préambule fait partie intégrante du présent Code</w:t>
      </w:r>
      <w:r w:rsidR="00636EBD" w:rsidRPr="0073396E">
        <w:rPr>
          <w:rFonts w:ascii="Century Gothic" w:hAnsi="Century Gothic" w:cstheme="minorHAnsi"/>
          <w:bCs/>
          <w:sz w:val="20"/>
          <w:szCs w:val="20"/>
        </w:rPr>
        <w:t>.</w:t>
      </w:r>
    </w:p>
    <w:p w14:paraId="6EF61826" w14:textId="77777777" w:rsidR="0068268E" w:rsidRPr="0073396E" w:rsidRDefault="0068268E" w:rsidP="00DF38C5">
      <w:pPr>
        <w:tabs>
          <w:tab w:val="left" w:pos="576"/>
        </w:tabs>
        <w:ind w:left="576" w:hanging="576"/>
        <w:jc w:val="both"/>
        <w:rPr>
          <w:rFonts w:ascii="Century Gothic" w:hAnsi="Century Gothic" w:cstheme="minorHAnsi"/>
          <w:sz w:val="20"/>
          <w:szCs w:val="20"/>
        </w:rPr>
      </w:pPr>
    </w:p>
    <w:p w14:paraId="18C86E27" w14:textId="369B973F" w:rsidR="00DF38C5" w:rsidRPr="0073396E" w:rsidRDefault="005F13B2" w:rsidP="00DF38C5">
      <w:pPr>
        <w:tabs>
          <w:tab w:val="left" w:pos="576"/>
        </w:tabs>
        <w:ind w:left="576" w:hanging="576"/>
        <w:jc w:val="both"/>
        <w:rPr>
          <w:rFonts w:ascii="Century Gothic" w:hAnsi="Century Gothic" w:cstheme="minorHAnsi"/>
          <w:sz w:val="20"/>
          <w:szCs w:val="20"/>
        </w:rPr>
      </w:pPr>
      <w:r w:rsidRPr="0073396E">
        <w:rPr>
          <w:rFonts w:ascii="Century Gothic" w:hAnsi="Century Gothic" w:cstheme="minorHAnsi"/>
          <w:sz w:val="20"/>
          <w:szCs w:val="20"/>
        </w:rPr>
        <w:t>1.3</w:t>
      </w:r>
      <w:r w:rsidR="00DF38C5" w:rsidRPr="0073396E">
        <w:rPr>
          <w:rFonts w:ascii="Century Gothic" w:hAnsi="Century Gothic" w:cstheme="minorHAnsi"/>
          <w:sz w:val="20"/>
          <w:szCs w:val="20"/>
        </w:rPr>
        <w:tab/>
      </w:r>
      <w:r w:rsidR="00184652" w:rsidRPr="0073396E">
        <w:rPr>
          <w:rFonts w:ascii="Century Gothic" w:hAnsi="Century Gothic" w:cstheme="minorHAnsi"/>
          <w:sz w:val="20"/>
          <w:szCs w:val="20"/>
        </w:rPr>
        <w:t xml:space="preserve">Le Code ne se substitue pas aux </w:t>
      </w:r>
      <w:bookmarkStart w:id="1" w:name="_Hlk65258585"/>
      <w:r w:rsidR="00184652" w:rsidRPr="0073396E">
        <w:rPr>
          <w:rFonts w:ascii="Century Gothic" w:hAnsi="Century Gothic" w:cstheme="minorHAnsi"/>
          <w:sz w:val="20"/>
          <w:szCs w:val="20"/>
        </w:rPr>
        <w:t>lois et règlements en vigueur qui régissent la Municipalité et, de façon plus générale, le domaine municipal.</w:t>
      </w:r>
      <w:bookmarkEnd w:id="1"/>
      <w:r w:rsidR="00184652" w:rsidRPr="0073396E">
        <w:rPr>
          <w:rFonts w:ascii="Century Gothic" w:hAnsi="Century Gothic" w:cstheme="minorHAnsi"/>
          <w:sz w:val="20"/>
          <w:szCs w:val="20"/>
        </w:rPr>
        <w:t xml:space="preserve"> Il est plutôt supplétif et </w:t>
      </w:r>
      <w:r w:rsidR="001531DC" w:rsidRPr="0073396E">
        <w:rPr>
          <w:rFonts w:ascii="Century Gothic" w:hAnsi="Century Gothic" w:cstheme="minorHAnsi"/>
          <w:sz w:val="20"/>
          <w:szCs w:val="20"/>
        </w:rPr>
        <w:t>complète</w:t>
      </w:r>
      <w:r w:rsidR="00184652" w:rsidRPr="0073396E">
        <w:rPr>
          <w:rFonts w:ascii="Century Gothic" w:hAnsi="Century Gothic" w:cstheme="minorHAnsi"/>
          <w:sz w:val="20"/>
          <w:szCs w:val="20"/>
        </w:rPr>
        <w:t xml:space="preserve"> les diverses obligations et les devoirs généraux </w:t>
      </w:r>
      <w:r w:rsidR="00321FBB" w:rsidRPr="0073396E">
        <w:rPr>
          <w:rFonts w:ascii="Century Gothic" w:hAnsi="Century Gothic" w:cstheme="minorHAnsi"/>
          <w:sz w:val="20"/>
          <w:szCs w:val="20"/>
        </w:rPr>
        <w:t xml:space="preserve">applicables aux </w:t>
      </w:r>
      <w:r w:rsidR="00724D81" w:rsidRPr="0073396E">
        <w:rPr>
          <w:rFonts w:ascii="Century Gothic" w:hAnsi="Century Gothic" w:cstheme="minorHAnsi"/>
          <w:sz w:val="20"/>
          <w:szCs w:val="20"/>
        </w:rPr>
        <w:t>élus·es</w:t>
      </w:r>
      <w:r w:rsidR="00321FBB" w:rsidRPr="0073396E">
        <w:rPr>
          <w:rFonts w:ascii="Century Gothic" w:hAnsi="Century Gothic" w:cstheme="minorHAnsi"/>
          <w:sz w:val="20"/>
          <w:szCs w:val="20"/>
        </w:rPr>
        <w:t xml:space="preserve"> municipaux qui sont </w:t>
      </w:r>
      <w:r w:rsidR="00184652" w:rsidRPr="0073396E">
        <w:rPr>
          <w:rFonts w:ascii="Century Gothic" w:hAnsi="Century Gothic" w:cstheme="minorHAnsi"/>
          <w:sz w:val="20"/>
          <w:szCs w:val="20"/>
        </w:rPr>
        <w:t>prévus dans les lois et les autres règlements applicables.</w:t>
      </w:r>
    </w:p>
    <w:p w14:paraId="31B0ED45" w14:textId="77777777" w:rsidR="00DF38C5" w:rsidRPr="0073396E" w:rsidRDefault="00DF38C5" w:rsidP="00DF38C5">
      <w:pPr>
        <w:tabs>
          <w:tab w:val="left" w:pos="576"/>
        </w:tabs>
        <w:ind w:left="576" w:hanging="576"/>
        <w:jc w:val="both"/>
        <w:rPr>
          <w:rFonts w:ascii="Century Gothic" w:hAnsi="Century Gothic" w:cstheme="minorHAnsi"/>
          <w:sz w:val="20"/>
          <w:szCs w:val="20"/>
        </w:rPr>
      </w:pPr>
    </w:p>
    <w:p w14:paraId="6433688A" w14:textId="2621E1EE" w:rsidR="00AC758C" w:rsidRPr="0073396E" w:rsidRDefault="00DF38C5" w:rsidP="00DF38C5">
      <w:pPr>
        <w:tabs>
          <w:tab w:val="left" w:pos="576"/>
        </w:tabs>
        <w:ind w:left="576" w:hanging="576"/>
        <w:jc w:val="both"/>
        <w:rPr>
          <w:rFonts w:ascii="Century Gothic" w:hAnsi="Century Gothic" w:cstheme="minorHAnsi"/>
          <w:sz w:val="20"/>
          <w:szCs w:val="20"/>
        </w:rPr>
      </w:pPr>
      <w:r w:rsidRPr="0073396E">
        <w:rPr>
          <w:rFonts w:ascii="Century Gothic" w:hAnsi="Century Gothic" w:cstheme="minorHAnsi"/>
          <w:sz w:val="20"/>
          <w:szCs w:val="20"/>
        </w:rPr>
        <w:tab/>
      </w:r>
      <w:r w:rsidR="00AC758C" w:rsidRPr="0073396E">
        <w:rPr>
          <w:rFonts w:ascii="Century Gothic" w:hAnsi="Century Gothic" w:cstheme="minorHAnsi"/>
          <w:sz w:val="20"/>
          <w:szCs w:val="20"/>
        </w:rPr>
        <w:t xml:space="preserve">Ainsi, </w:t>
      </w:r>
      <w:r w:rsidR="004346B7" w:rsidRPr="0073396E">
        <w:rPr>
          <w:rFonts w:ascii="Century Gothic" w:hAnsi="Century Gothic" w:cstheme="minorHAnsi"/>
          <w:sz w:val="20"/>
          <w:szCs w:val="20"/>
        </w:rPr>
        <w:t>l</w:t>
      </w:r>
      <w:r w:rsidR="00AC758C" w:rsidRPr="0073396E">
        <w:rPr>
          <w:rFonts w:ascii="Century Gothic" w:hAnsi="Century Gothic" w:cstheme="minorHAnsi"/>
          <w:sz w:val="20"/>
          <w:szCs w:val="20"/>
        </w:rPr>
        <w:t>e Code ne doit pas être interprété comme permettant de déroger aux dispositions contenues dans les lois et règlements en vigueur qui régissent la Municipalité</w:t>
      </w:r>
      <w:r w:rsidR="000634E1" w:rsidRPr="0073396E">
        <w:rPr>
          <w:rFonts w:ascii="Century Gothic" w:hAnsi="Century Gothic" w:cstheme="minorHAnsi"/>
          <w:sz w:val="20"/>
          <w:szCs w:val="20"/>
        </w:rPr>
        <w:t xml:space="preserve">, les </w:t>
      </w:r>
      <w:r w:rsidR="00724D81" w:rsidRPr="0073396E">
        <w:rPr>
          <w:rFonts w:ascii="Century Gothic" w:hAnsi="Century Gothic" w:cstheme="minorHAnsi"/>
          <w:sz w:val="20"/>
          <w:szCs w:val="20"/>
        </w:rPr>
        <w:t>élus·es</w:t>
      </w:r>
      <w:r w:rsidR="000634E1" w:rsidRPr="0073396E">
        <w:rPr>
          <w:rFonts w:ascii="Century Gothic" w:hAnsi="Century Gothic" w:cstheme="minorHAnsi"/>
          <w:sz w:val="20"/>
          <w:szCs w:val="20"/>
        </w:rPr>
        <w:t xml:space="preserve"> municipaux</w:t>
      </w:r>
      <w:r w:rsidR="00AC758C" w:rsidRPr="0073396E">
        <w:rPr>
          <w:rFonts w:ascii="Century Gothic" w:hAnsi="Century Gothic" w:cstheme="minorHAnsi"/>
          <w:sz w:val="20"/>
          <w:szCs w:val="20"/>
        </w:rPr>
        <w:t xml:space="preserve"> et, de façon plus générale, le domaine municipal.</w:t>
      </w:r>
    </w:p>
    <w:p w14:paraId="4247000D" w14:textId="65BE4886" w:rsidR="00184652" w:rsidRPr="0073396E" w:rsidRDefault="00184652" w:rsidP="00DF38C5">
      <w:pPr>
        <w:pStyle w:val="Corpsdetexte"/>
        <w:jc w:val="both"/>
        <w:rPr>
          <w:rFonts w:ascii="Century Gothic" w:hAnsi="Century Gothic" w:cstheme="minorHAnsi"/>
          <w:sz w:val="20"/>
          <w:szCs w:val="20"/>
        </w:rPr>
      </w:pPr>
    </w:p>
    <w:p w14:paraId="21573E44" w14:textId="742AF463" w:rsidR="0073396E" w:rsidRDefault="0073396E">
      <w:pPr>
        <w:spacing w:after="200" w:line="276" w:lineRule="auto"/>
        <w:rPr>
          <w:rFonts w:ascii="Century Gothic" w:hAnsi="Century Gothic" w:cstheme="minorHAnsi"/>
          <w:b/>
          <w:bCs/>
          <w:sz w:val="20"/>
          <w:szCs w:val="20"/>
          <w:lang w:bidi="fr-FR"/>
        </w:rPr>
      </w:pPr>
      <w:r>
        <w:rPr>
          <w:rFonts w:ascii="Century Gothic" w:hAnsi="Century Gothic" w:cstheme="minorHAnsi"/>
          <w:b/>
          <w:bCs/>
          <w:sz w:val="20"/>
          <w:szCs w:val="20"/>
        </w:rPr>
        <w:br w:type="page"/>
      </w:r>
    </w:p>
    <w:p w14:paraId="2EEE66FD" w14:textId="77777777" w:rsidR="002522CB" w:rsidRPr="0073396E" w:rsidRDefault="002522CB" w:rsidP="007B7FB9">
      <w:pPr>
        <w:pStyle w:val="Corpsdetexte"/>
        <w:jc w:val="both"/>
        <w:rPr>
          <w:rFonts w:ascii="Century Gothic" w:hAnsi="Century Gothic" w:cstheme="minorHAnsi"/>
          <w:b/>
          <w:bCs/>
          <w:sz w:val="20"/>
          <w:szCs w:val="20"/>
        </w:rPr>
      </w:pPr>
    </w:p>
    <w:p w14:paraId="26EFB5F4" w14:textId="0362469D" w:rsidR="00EC6D7E" w:rsidRPr="0073396E" w:rsidRDefault="0012167A" w:rsidP="007B7FB9">
      <w:pPr>
        <w:pStyle w:val="Corpsdetexte"/>
        <w:jc w:val="both"/>
        <w:rPr>
          <w:rFonts w:ascii="Century Gothic" w:hAnsi="Century Gothic" w:cstheme="minorHAnsi"/>
          <w:b/>
          <w:bCs/>
          <w:sz w:val="20"/>
          <w:szCs w:val="20"/>
        </w:rPr>
      </w:pPr>
      <w:r w:rsidRPr="0073396E">
        <w:rPr>
          <w:rFonts w:ascii="Century Gothic" w:hAnsi="Century Gothic" w:cstheme="minorHAnsi"/>
          <w:b/>
          <w:bCs/>
          <w:sz w:val="20"/>
          <w:szCs w:val="20"/>
        </w:rPr>
        <w:t>ARTICLE 2 : INTERPRÉTATION</w:t>
      </w:r>
    </w:p>
    <w:p w14:paraId="176EAFC6" w14:textId="77777777" w:rsidR="0012167A" w:rsidRPr="0073396E" w:rsidRDefault="0012167A" w:rsidP="00184652">
      <w:pPr>
        <w:pStyle w:val="Corpsdetexte"/>
        <w:jc w:val="both"/>
        <w:rPr>
          <w:rFonts w:ascii="Century Gothic" w:hAnsi="Century Gothic" w:cstheme="minorHAnsi"/>
          <w:sz w:val="20"/>
          <w:szCs w:val="20"/>
        </w:rPr>
      </w:pPr>
    </w:p>
    <w:p w14:paraId="38D9D8DA" w14:textId="46F8B768" w:rsidR="00184652" w:rsidRPr="0073396E" w:rsidRDefault="00AC758C" w:rsidP="00850A6D">
      <w:pPr>
        <w:pStyle w:val="Corpsdetexte"/>
        <w:ind w:left="567" w:hanging="567"/>
        <w:jc w:val="both"/>
        <w:rPr>
          <w:rFonts w:ascii="Century Gothic" w:hAnsi="Century Gothic" w:cstheme="minorHAnsi"/>
          <w:sz w:val="20"/>
          <w:szCs w:val="20"/>
        </w:rPr>
      </w:pPr>
      <w:r w:rsidRPr="0073396E">
        <w:rPr>
          <w:rFonts w:ascii="Century Gothic" w:hAnsi="Century Gothic" w:cstheme="minorHAnsi"/>
          <w:sz w:val="20"/>
          <w:szCs w:val="20"/>
        </w:rPr>
        <w:t>2.</w:t>
      </w:r>
      <w:r w:rsidR="005F13B2" w:rsidRPr="0073396E">
        <w:rPr>
          <w:rFonts w:ascii="Century Gothic" w:hAnsi="Century Gothic" w:cstheme="minorHAnsi"/>
          <w:sz w:val="20"/>
          <w:szCs w:val="20"/>
        </w:rPr>
        <w:t>1</w:t>
      </w:r>
      <w:r w:rsidR="00184652" w:rsidRPr="0073396E">
        <w:rPr>
          <w:rFonts w:ascii="Century Gothic" w:hAnsi="Century Gothic" w:cstheme="minorHAnsi"/>
          <w:sz w:val="20"/>
          <w:szCs w:val="20"/>
        </w:rPr>
        <w:tab/>
        <w:t>Le présent Code doit être interprété selon les principes et les objectifs contenus à la LEDMM</w:t>
      </w:r>
      <w:r w:rsidR="00AF2B21" w:rsidRPr="0073396E">
        <w:rPr>
          <w:rFonts w:ascii="Century Gothic" w:hAnsi="Century Gothic" w:cstheme="minorHAnsi"/>
          <w:sz w:val="20"/>
          <w:szCs w:val="20"/>
        </w:rPr>
        <w:t>. L</w:t>
      </w:r>
      <w:r w:rsidR="00184652" w:rsidRPr="0073396E">
        <w:rPr>
          <w:rFonts w:ascii="Century Gothic" w:hAnsi="Century Gothic" w:cstheme="minorHAnsi"/>
          <w:sz w:val="20"/>
          <w:szCs w:val="20"/>
        </w:rPr>
        <w:t>es règles prévues à cette loi sont réputées faire partie intégrante du présent Code et prévalent sur toute règle incompatible énoncée à ce Code.</w:t>
      </w:r>
    </w:p>
    <w:p w14:paraId="4EA0DA36" w14:textId="77777777" w:rsidR="005F13B2" w:rsidRPr="0073396E" w:rsidRDefault="005F13B2" w:rsidP="00850A6D">
      <w:pPr>
        <w:pStyle w:val="Corpsdetexte"/>
        <w:ind w:left="567" w:hanging="567"/>
        <w:jc w:val="both"/>
        <w:rPr>
          <w:rFonts w:ascii="Century Gothic" w:hAnsi="Century Gothic" w:cstheme="minorHAnsi"/>
          <w:sz w:val="20"/>
          <w:szCs w:val="20"/>
        </w:rPr>
      </w:pPr>
    </w:p>
    <w:p w14:paraId="0F681BA4" w14:textId="1AE79FB4" w:rsidR="00184652" w:rsidRPr="0073396E" w:rsidRDefault="00AC758C" w:rsidP="00850A6D">
      <w:pPr>
        <w:pStyle w:val="Corpsdetexte"/>
        <w:ind w:left="567" w:hanging="567"/>
        <w:jc w:val="both"/>
        <w:rPr>
          <w:rFonts w:ascii="Century Gothic" w:hAnsi="Century Gothic" w:cstheme="minorHAnsi"/>
          <w:sz w:val="20"/>
          <w:szCs w:val="20"/>
        </w:rPr>
      </w:pPr>
      <w:r w:rsidRPr="0073396E">
        <w:rPr>
          <w:rFonts w:ascii="Century Gothic" w:hAnsi="Century Gothic" w:cstheme="minorHAnsi"/>
          <w:sz w:val="20"/>
          <w:szCs w:val="20"/>
        </w:rPr>
        <w:t>2.</w:t>
      </w:r>
      <w:r w:rsidR="005F13B2" w:rsidRPr="0073396E">
        <w:rPr>
          <w:rFonts w:ascii="Century Gothic" w:hAnsi="Century Gothic" w:cstheme="minorHAnsi"/>
          <w:sz w:val="20"/>
          <w:szCs w:val="20"/>
        </w:rPr>
        <w:t>2</w:t>
      </w:r>
      <w:r w:rsidR="00184652" w:rsidRPr="0073396E">
        <w:rPr>
          <w:rFonts w:ascii="Century Gothic" w:hAnsi="Century Gothic" w:cstheme="minorHAnsi"/>
          <w:sz w:val="20"/>
          <w:szCs w:val="20"/>
        </w:rPr>
        <w:tab/>
        <w:t xml:space="preserve">Dans le présent Code, à moins que le contexte n’indique un sens différent, les termes suivants signifient : </w:t>
      </w:r>
    </w:p>
    <w:p w14:paraId="27F92CAF" w14:textId="77777777" w:rsidR="00184652" w:rsidRPr="0073396E" w:rsidRDefault="00184652" w:rsidP="00184652">
      <w:pPr>
        <w:pStyle w:val="Corpsdetexte"/>
        <w:jc w:val="both"/>
        <w:rPr>
          <w:rFonts w:ascii="Century Gothic" w:hAnsi="Century Gothic" w:cstheme="minorHAnsi"/>
          <w:b/>
          <w:bCs/>
          <w:sz w:val="20"/>
          <w:szCs w:val="20"/>
        </w:rPr>
      </w:pPr>
    </w:p>
    <w:p w14:paraId="1D3401B4" w14:textId="28E9FD28"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Avantage :</w:t>
      </w:r>
      <w:r w:rsidRPr="0073396E">
        <w:rPr>
          <w:rFonts w:ascii="Century Gothic" w:hAnsi="Century Gothic" w:cstheme="minorHAnsi"/>
          <w:sz w:val="20"/>
          <w:szCs w:val="20"/>
        </w:rPr>
        <w:tab/>
        <w:t>De nature pécuniaire ou non, constitue</w:t>
      </w:r>
      <w:r w:rsidR="00981829" w:rsidRPr="0073396E">
        <w:rPr>
          <w:rFonts w:ascii="Century Gothic" w:hAnsi="Century Gothic" w:cstheme="minorHAnsi"/>
          <w:sz w:val="20"/>
          <w:szCs w:val="20"/>
        </w:rPr>
        <w:t xml:space="preserve"> notamment</w:t>
      </w:r>
      <w:r w:rsidRPr="0073396E">
        <w:rPr>
          <w:rFonts w:ascii="Century Gothic" w:hAnsi="Century Gothic" w:cstheme="minorHAnsi"/>
          <w:sz w:val="20"/>
          <w:szCs w:val="20"/>
        </w:rPr>
        <w:t xml:space="preserve"> un avantage tout cadeau, don, faveur, récompense, service, gratification, marque d’hospitalité, rémunération, rétribution, gain, indemnité, privilège, préférence, compensation, bénéfice, profit, avance, prêt, réduction, escompte</w:t>
      </w:r>
      <w:r w:rsidR="00981829" w:rsidRPr="0073396E">
        <w:rPr>
          <w:rFonts w:ascii="Century Gothic" w:hAnsi="Century Gothic" w:cstheme="minorHAnsi"/>
          <w:sz w:val="20"/>
          <w:szCs w:val="20"/>
        </w:rPr>
        <w:t>, etc</w:t>
      </w:r>
      <w:r w:rsidRPr="0073396E">
        <w:rPr>
          <w:rFonts w:ascii="Century Gothic" w:hAnsi="Century Gothic" w:cstheme="minorHAnsi"/>
          <w:sz w:val="20"/>
          <w:szCs w:val="20"/>
        </w:rPr>
        <w:t>.</w:t>
      </w:r>
    </w:p>
    <w:p w14:paraId="6F321ED8"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70D6371B" w14:textId="225DD5AD"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Code :</w:t>
      </w:r>
      <w:r w:rsidRPr="0073396E">
        <w:rPr>
          <w:rFonts w:ascii="Century Gothic" w:hAnsi="Century Gothic" w:cstheme="minorHAnsi"/>
          <w:sz w:val="20"/>
          <w:szCs w:val="20"/>
        </w:rPr>
        <w:tab/>
        <w:t xml:space="preserve">Le </w:t>
      </w:r>
      <w:r w:rsidRPr="0073396E">
        <w:rPr>
          <w:rFonts w:ascii="Century Gothic" w:hAnsi="Century Gothic" w:cstheme="minorHAnsi"/>
          <w:i/>
          <w:iCs/>
          <w:sz w:val="20"/>
          <w:szCs w:val="20"/>
        </w:rPr>
        <w:t xml:space="preserve">Règlement </w:t>
      </w:r>
      <w:r w:rsidR="003C643B" w:rsidRPr="0073396E">
        <w:rPr>
          <w:rFonts w:ascii="Century Gothic" w:hAnsi="Century Gothic" w:cstheme="minorHAnsi"/>
          <w:i/>
          <w:iCs/>
          <w:sz w:val="20"/>
          <w:szCs w:val="20"/>
        </w:rPr>
        <w:t xml:space="preserve">numéro </w:t>
      </w:r>
      <w:r w:rsidR="00AE0CA6" w:rsidRPr="0073396E">
        <w:rPr>
          <w:rFonts w:ascii="Century Gothic" w:hAnsi="Century Gothic" w:cstheme="minorHAnsi"/>
          <w:i/>
          <w:iCs/>
          <w:sz w:val="20"/>
          <w:szCs w:val="20"/>
        </w:rPr>
        <w:t>351</w:t>
      </w:r>
      <w:r w:rsidR="003C643B" w:rsidRPr="0073396E">
        <w:rPr>
          <w:rFonts w:ascii="Century Gothic" w:hAnsi="Century Gothic" w:cstheme="minorHAnsi"/>
          <w:i/>
          <w:iCs/>
          <w:sz w:val="20"/>
          <w:szCs w:val="20"/>
        </w:rPr>
        <w:t xml:space="preserve"> édictant le</w:t>
      </w:r>
      <w:r w:rsidRPr="0073396E">
        <w:rPr>
          <w:rFonts w:ascii="Century Gothic" w:hAnsi="Century Gothic" w:cstheme="minorHAnsi"/>
          <w:i/>
          <w:iCs/>
          <w:sz w:val="20"/>
          <w:szCs w:val="20"/>
        </w:rPr>
        <w:t xml:space="preserve"> Code d’éthique et de déontologie des </w:t>
      </w:r>
      <w:r w:rsidR="00724D81" w:rsidRPr="0073396E">
        <w:rPr>
          <w:rFonts w:ascii="Century Gothic" w:hAnsi="Century Gothic" w:cstheme="minorHAnsi"/>
          <w:i/>
          <w:iCs/>
          <w:sz w:val="20"/>
          <w:szCs w:val="20"/>
        </w:rPr>
        <w:t>élus·es</w:t>
      </w:r>
      <w:r w:rsidRPr="0073396E">
        <w:rPr>
          <w:rFonts w:ascii="Century Gothic" w:hAnsi="Century Gothic" w:cstheme="minorHAnsi"/>
          <w:i/>
          <w:iCs/>
          <w:sz w:val="20"/>
          <w:szCs w:val="20"/>
        </w:rPr>
        <w:t xml:space="preserve"> </w:t>
      </w:r>
      <w:r w:rsidR="003C643B" w:rsidRPr="0073396E">
        <w:rPr>
          <w:rFonts w:ascii="Century Gothic" w:hAnsi="Century Gothic" w:cstheme="minorHAnsi"/>
          <w:i/>
          <w:iCs/>
          <w:sz w:val="20"/>
          <w:szCs w:val="20"/>
        </w:rPr>
        <w:t>municipaux</w:t>
      </w:r>
      <w:r w:rsidRPr="0073396E">
        <w:rPr>
          <w:rFonts w:ascii="Century Gothic" w:hAnsi="Century Gothic" w:cstheme="minorHAnsi"/>
          <w:i/>
          <w:iCs/>
          <w:sz w:val="20"/>
          <w:szCs w:val="20"/>
        </w:rPr>
        <w:t>.</w:t>
      </w:r>
    </w:p>
    <w:p w14:paraId="650D03B6"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3F545587" w14:textId="098CDC57"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Conseil :</w:t>
      </w:r>
      <w:r w:rsidRPr="0073396E">
        <w:rPr>
          <w:rFonts w:ascii="Century Gothic" w:hAnsi="Century Gothic" w:cstheme="minorHAnsi"/>
          <w:sz w:val="20"/>
          <w:szCs w:val="20"/>
        </w:rPr>
        <w:tab/>
        <w:t xml:space="preserve">Le conseil municipal de la </w:t>
      </w:r>
      <w:r w:rsidR="003C643B" w:rsidRPr="0073396E">
        <w:rPr>
          <w:rFonts w:ascii="Century Gothic" w:hAnsi="Century Gothic" w:cstheme="minorHAnsi"/>
          <w:sz w:val="20"/>
          <w:szCs w:val="20"/>
        </w:rPr>
        <w:t>Municipalité</w:t>
      </w:r>
      <w:r w:rsidR="00AC758C" w:rsidRPr="0073396E">
        <w:rPr>
          <w:rFonts w:ascii="Century Gothic" w:hAnsi="Century Gothic" w:cstheme="minorHAnsi"/>
          <w:sz w:val="20"/>
          <w:szCs w:val="20"/>
        </w:rPr>
        <w:t xml:space="preserve"> de </w:t>
      </w:r>
      <w:r w:rsidR="00AE0CA6" w:rsidRPr="0073396E">
        <w:rPr>
          <w:rFonts w:ascii="Century Gothic" w:hAnsi="Century Gothic" w:cstheme="minorHAnsi"/>
          <w:sz w:val="20"/>
          <w:szCs w:val="20"/>
        </w:rPr>
        <w:t>Saint-Sylvère</w:t>
      </w:r>
    </w:p>
    <w:p w14:paraId="2161F1EA"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458A57A1" w14:textId="4BB5BC4C"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Déontologie :</w:t>
      </w:r>
      <w:r w:rsidRPr="0073396E">
        <w:rPr>
          <w:rFonts w:ascii="Century Gothic" w:hAnsi="Century Gothic" w:cstheme="minorHAnsi"/>
          <w:sz w:val="20"/>
          <w:szCs w:val="20"/>
        </w:rPr>
        <w:tab/>
        <w:t xml:space="preserve">Désigne l’ensemble des règles et des devoirs qui régissent la fonction </w:t>
      </w:r>
      <w:r w:rsidR="00AC758C" w:rsidRPr="0073396E">
        <w:rPr>
          <w:rFonts w:ascii="Century Gothic" w:hAnsi="Century Gothic" w:cstheme="minorHAnsi"/>
          <w:sz w:val="20"/>
          <w:szCs w:val="20"/>
        </w:rPr>
        <w:t>des membres du conseil</w:t>
      </w:r>
      <w:r w:rsidRPr="0073396E">
        <w:rPr>
          <w:rFonts w:ascii="Century Gothic" w:hAnsi="Century Gothic" w:cstheme="minorHAnsi"/>
          <w:sz w:val="20"/>
          <w:szCs w:val="20"/>
        </w:rPr>
        <w:t xml:space="preserve">, </w:t>
      </w:r>
      <w:r w:rsidR="00AC758C" w:rsidRPr="0073396E">
        <w:rPr>
          <w:rFonts w:ascii="Century Gothic" w:hAnsi="Century Gothic" w:cstheme="minorHAnsi"/>
          <w:sz w:val="20"/>
          <w:szCs w:val="20"/>
        </w:rPr>
        <w:t>leur conduite</w:t>
      </w:r>
      <w:r w:rsidRPr="0073396E">
        <w:rPr>
          <w:rFonts w:ascii="Century Gothic" w:hAnsi="Century Gothic" w:cstheme="minorHAnsi"/>
          <w:sz w:val="20"/>
          <w:szCs w:val="20"/>
        </w:rPr>
        <w:t xml:space="preserve">, les rapports entre ceux-ci ainsi que les relations avec les employés municipaux et le public en général. </w:t>
      </w:r>
    </w:p>
    <w:p w14:paraId="6750891D"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17A8FE45" w14:textId="76051FF0"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Éthique :</w:t>
      </w:r>
      <w:r w:rsidRPr="0073396E">
        <w:rPr>
          <w:rFonts w:ascii="Century Gothic" w:hAnsi="Century Gothic" w:cstheme="minorHAnsi"/>
          <w:sz w:val="20"/>
          <w:szCs w:val="20"/>
        </w:rPr>
        <w:tab/>
        <w:t>Réfère à l’ensemble des principes moraux qui sont à la base de la conduite des membres du conseil. L’éthique tient compte des valeurs</w:t>
      </w:r>
      <w:r w:rsidR="00872AD9" w:rsidRPr="0073396E">
        <w:rPr>
          <w:rFonts w:ascii="Century Gothic" w:hAnsi="Century Gothic" w:cstheme="minorHAnsi"/>
          <w:sz w:val="20"/>
          <w:szCs w:val="20"/>
        </w:rPr>
        <w:t xml:space="preserve"> de la </w:t>
      </w:r>
      <w:r w:rsidR="004407D5" w:rsidRPr="0073396E">
        <w:rPr>
          <w:rFonts w:ascii="Century Gothic" w:hAnsi="Century Gothic" w:cstheme="minorHAnsi"/>
          <w:sz w:val="20"/>
          <w:szCs w:val="20"/>
        </w:rPr>
        <w:t>M</w:t>
      </w:r>
      <w:r w:rsidR="00872AD9" w:rsidRPr="0073396E">
        <w:rPr>
          <w:rFonts w:ascii="Century Gothic" w:hAnsi="Century Gothic" w:cstheme="minorHAnsi"/>
          <w:sz w:val="20"/>
          <w:szCs w:val="20"/>
        </w:rPr>
        <w:t>un</w:t>
      </w:r>
      <w:r w:rsidR="008D30DC" w:rsidRPr="0073396E">
        <w:rPr>
          <w:rFonts w:ascii="Century Gothic" w:hAnsi="Century Gothic" w:cstheme="minorHAnsi"/>
          <w:sz w:val="20"/>
          <w:szCs w:val="20"/>
        </w:rPr>
        <w:t>i</w:t>
      </w:r>
      <w:r w:rsidR="00872AD9" w:rsidRPr="0073396E">
        <w:rPr>
          <w:rFonts w:ascii="Century Gothic" w:hAnsi="Century Gothic" w:cstheme="minorHAnsi"/>
          <w:sz w:val="20"/>
          <w:szCs w:val="20"/>
        </w:rPr>
        <w:t>c</w:t>
      </w:r>
      <w:r w:rsidR="00300A91" w:rsidRPr="0073396E">
        <w:rPr>
          <w:rFonts w:ascii="Century Gothic" w:hAnsi="Century Gothic" w:cstheme="minorHAnsi"/>
          <w:sz w:val="20"/>
          <w:szCs w:val="20"/>
        </w:rPr>
        <w:t>i</w:t>
      </w:r>
      <w:r w:rsidR="00872AD9" w:rsidRPr="0073396E">
        <w:rPr>
          <w:rFonts w:ascii="Century Gothic" w:hAnsi="Century Gothic" w:cstheme="minorHAnsi"/>
          <w:sz w:val="20"/>
          <w:szCs w:val="20"/>
        </w:rPr>
        <w:t>p</w:t>
      </w:r>
      <w:r w:rsidR="008D30DC" w:rsidRPr="0073396E">
        <w:rPr>
          <w:rFonts w:ascii="Century Gothic" w:hAnsi="Century Gothic" w:cstheme="minorHAnsi"/>
          <w:sz w:val="20"/>
          <w:szCs w:val="20"/>
        </w:rPr>
        <w:t>a</w:t>
      </w:r>
      <w:r w:rsidR="00872AD9" w:rsidRPr="0073396E">
        <w:rPr>
          <w:rFonts w:ascii="Century Gothic" w:hAnsi="Century Gothic" w:cstheme="minorHAnsi"/>
          <w:sz w:val="20"/>
          <w:szCs w:val="20"/>
        </w:rPr>
        <w:t>lité.</w:t>
      </w:r>
      <w:r w:rsidRPr="0073396E">
        <w:rPr>
          <w:rFonts w:ascii="Century Gothic" w:hAnsi="Century Gothic" w:cstheme="minorHAnsi"/>
          <w:sz w:val="20"/>
          <w:szCs w:val="20"/>
        </w:rPr>
        <w:t xml:space="preserve"> </w:t>
      </w:r>
    </w:p>
    <w:p w14:paraId="492F63A6"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3A0EB531" w14:textId="7FD15338"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 xml:space="preserve">Intérêt personnel : </w:t>
      </w:r>
      <w:r w:rsidRPr="0073396E">
        <w:rPr>
          <w:rFonts w:ascii="Century Gothic" w:hAnsi="Century Gothic" w:cstheme="minorHAnsi"/>
          <w:sz w:val="20"/>
          <w:szCs w:val="20"/>
        </w:rPr>
        <w:tab/>
      </w:r>
      <w:r w:rsidR="00AF07FE" w:rsidRPr="0073396E">
        <w:rPr>
          <w:rFonts w:ascii="Century Gothic" w:hAnsi="Century Gothic" w:cstheme="minorHAnsi"/>
          <w:sz w:val="20"/>
          <w:szCs w:val="20"/>
        </w:rPr>
        <w:t xml:space="preserve">Un tel intérêt est lié à la personne même de l’élu et il est distinct de celui de la collectivité qu’il représente. </w:t>
      </w:r>
    </w:p>
    <w:p w14:paraId="04A63ED6" w14:textId="77777777" w:rsidR="00184652" w:rsidRPr="0073396E" w:rsidRDefault="00184652" w:rsidP="00850A6D">
      <w:pPr>
        <w:pStyle w:val="Corpsdetexte"/>
        <w:ind w:hanging="2268"/>
        <w:jc w:val="both"/>
        <w:rPr>
          <w:rFonts w:ascii="Century Gothic" w:hAnsi="Century Gothic" w:cstheme="minorHAnsi"/>
          <w:sz w:val="20"/>
          <w:szCs w:val="20"/>
        </w:rPr>
      </w:pPr>
    </w:p>
    <w:p w14:paraId="41C9ED33" w14:textId="7435399C" w:rsidR="00184652" w:rsidRPr="0073396E" w:rsidRDefault="00184652"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Membre du</w:t>
      </w:r>
      <w:r w:rsidR="00DF38C5" w:rsidRPr="0073396E">
        <w:rPr>
          <w:rFonts w:ascii="Century Gothic" w:hAnsi="Century Gothic" w:cstheme="minorHAnsi"/>
          <w:sz w:val="20"/>
          <w:szCs w:val="20"/>
        </w:rPr>
        <w:t xml:space="preserve"> </w:t>
      </w:r>
      <w:r w:rsidRPr="0073396E">
        <w:rPr>
          <w:rFonts w:ascii="Century Gothic" w:hAnsi="Century Gothic" w:cstheme="minorHAnsi"/>
          <w:sz w:val="20"/>
          <w:szCs w:val="20"/>
        </w:rPr>
        <w:t>conseil :</w:t>
      </w:r>
      <w:r w:rsidRPr="0073396E">
        <w:rPr>
          <w:rFonts w:ascii="Century Gothic" w:hAnsi="Century Gothic" w:cstheme="minorHAnsi"/>
          <w:sz w:val="20"/>
          <w:szCs w:val="20"/>
        </w:rPr>
        <w:tab/>
      </w:r>
      <w:r w:rsidR="005F13B2" w:rsidRPr="0073396E">
        <w:rPr>
          <w:rFonts w:ascii="Century Gothic" w:hAnsi="Century Gothic" w:cstheme="minorHAnsi"/>
          <w:sz w:val="20"/>
          <w:szCs w:val="20"/>
        </w:rPr>
        <w:t>Élu</w:t>
      </w:r>
      <w:r w:rsidR="00260061" w:rsidRPr="0073396E">
        <w:rPr>
          <w:rFonts w:ascii="Century Gothic" w:hAnsi="Century Gothic" w:cstheme="minorHAnsi"/>
          <w:sz w:val="20"/>
          <w:szCs w:val="20"/>
        </w:rPr>
        <w:t>·e</w:t>
      </w:r>
      <w:r w:rsidR="005F13B2" w:rsidRPr="0073396E">
        <w:rPr>
          <w:rFonts w:ascii="Century Gothic" w:hAnsi="Century Gothic" w:cstheme="minorHAnsi"/>
          <w:sz w:val="20"/>
          <w:szCs w:val="20"/>
        </w:rPr>
        <w:t xml:space="preserve"> de la </w:t>
      </w:r>
      <w:r w:rsidR="00FA227F" w:rsidRPr="0073396E">
        <w:rPr>
          <w:rFonts w:ascii="Century Gothic" w:hAnsi="Century Gothic" w:cstheme="minorHAnsi"/>
          <w:sz w:val="20"/>
          <w:szCs w:val="20"/>
        </w:rPr>
        <w:t>M</w:t>
      </w:r>
      <w:r w:rsidR="005F13B2" w:rsidRPr="0073396E">
        <w:rPr>
          <w:rFonts w:ascii="Century Gothic" w:hAnsi="Century Gothic" w:cstheme="minorHAnsi"/>
          <w:sz w:val="20"/>
          <w:szCs w:val="20"/>
        </w:rPr>
        <w:t>unicipalité</w:t>
      </w:r>
      <w:r w:rsidR="00636EBD" w:rsidRPr="0073396E">
        <w:rPr>
          <w:rFonts w:ascii="Century Gothic" w:hAnsi="Century Gothic" w:cstheme="minorHAnsi"/>
          <w:sz w:val="20"/>
          <w:szCs w:val="20"/>
        </w:rPr>
        <w:t>,</w:t>
      </w:r>
      <w:r w:rsidRPr="0073396E">
        <w:rPr>
          <w:rFonts w:ascii="Century Gothic" w:hAnsi="Century Gothic" w:cstheme="minorHAnsi"/>
          <w:sz w:val="20"/>
          <w:szCs w:val="20"/>
        </w:rPr>
        <w:t xml:space="preserve"> </w:t>
      </w:r>
      <w:r w:rsidR="005F13B2" w:rsidRPr="0073396E">
        <w:rPr>
          <w:rFonts w:ascii="Century Gothic" w:hAnsi="Century Gothic" w:cstheme="minorHAnsi"/>
          <w:sz w:val="20"/>
          <w:szCs w:val="20"/>
        </w:rPr>
        <w:t xml:space="preserve">un membre </w:t>
      </w:r>
      <w:r w:rsidRPr="0073396E">
        <w:rPr>
          <w:rFonts w:ascii="Century Gothic" w:hAnsi="Century Gothic" w:cstheme="minorHAnsi"/>
          <w:sz w:val="20"/>
          <w:szCs w:val="20"/>
        </w:rPr>
        <w:t xml:space="preserve">d’un comité ou d’une commission de la </w:t>
      </w:r>
      <w:r w:rsidR="00733293" w:rsidRPr="0073396E">
        <w:rPr>
          <w:rFonts w:ascii="Century Gothic" w:hAnsi="Century Gothic" w:cstheme="minorHAnsi"/>
          <w:sz w:val="20"/>
          <w:szCs w:val="20"/>
        </w:rPr>
        <w:t>Municipalité</w:t>
      </w:r>
      <w:r w:rsidRPr="0073396E">
        <w:rPr>
          <w:rFonts w:ascii="Century Gothic" w:hAnsi="Century Gothic" w:cstheme="minorHAnsi"/>
          <w:spacing w:val="-1"/>
          <w:sz w:val="20"/>
          <w:szCs w:val="20"/>
        </w:rPr>
        <w:t xml:space="preserve"> </w:t>
      </w:r>
      <w:r w:rsidRPr="0073396E">
        <w:rPr>
          <w:rFonts w:ascii="Century Gothic" w:hAnsi="Century Gothic" w:cstheme="minorHAnsi"/>
          <w:sz w:val="20"/>
          <w:szCs w:val="20"/>
        </w:rPr>
        <w:t>ou membre du conseil d’un autre organisme</w:t>
      </w:r>
      <w:r w:rsidR="000634E1" w:rsidRPr="0073396E">
        <w:rPr>
          <w:rFonts w:ascii="Century Gothic" w:hAnsi="Century Gothic" w:cstheme="minorHAnsi"/>
          <w:sz w:val="20"/>
          <w:szCs w:val="20"/>
        </w:rPr>
        <w:t xml:space="preserve"> municipal</w:t>
      </w:r>
      <w:r w:rsidRPr="0073396E">
        <w:rPr>
          <w:rFonts w:ascii="Century Gothic" w:hAnsi="Century Gothic" w:cstheme="minorHAnsi"/>
          <w:sz w:val="20"/>
          <w:szCs w:val="20"/>
        </w:rPr>
        <w:t xml:space="preserve">, lorsqu’il y siège en sa qualité de membre du conseil de la </w:t>
      </w:r>
      <w:r w:rsidR="00733293" w:rsidRPr="0073396E">
        <w:rPr>
          <w:rFonts w:ascii="Century Gothic" w:hAnsi="Century Gothic" w:cstheme="minorHAnsi"/>
          <w:sz w:val="20"/>
          <w:szCs w:val="20"/>
        </w:rPr>
        <w:t>Municipalité</w:t>
      </w:r>
      <w:r w:rsidRPr="0073396E">
        <w:rPr>
          <w:rFonts w:ascii="Century Gothic" w:hAnsi="Century Gothic" w:cstheme="minorHAnsi"/>
          <w:sz w:val="20"/>
          <w:szCs w:val="20"/>
        </w:rPr>
        <w:t>.</w:t>
      </w:r>
    </w:p>
    <w:p w14:paraId="48D0CB53" w14:textId="1EC66A00" w:rsidR="003C643B" w:rsidRPr="0073396E" w:rsidRDefault="003C643B" w:rsidP="00850A6D">
      <w:pPr>
        <w:pStyle w:val="Corpsdetexte"/>
        <w:ind w:left="2835" w:hanging="2268"/>
        <w:jc w:val="both"/>
        <w:rPr>
          <w:rFonts w:ascii="Century Gothic" w:hAnsi="Century Gothic" w:cstheme="minorHAnsi"/>
          <w:sz w:val="20"/>
          <w:szCs w:val="20"/>
        </w:rPr>
      </w:pPr>
    </w:p>
    <w:p w14:paraId="3CDD34BA" w14:textId="217DD348" w:rsidR="003C643B" w:rsidRPr="0073396E" w:rsidRDefault="003C643B" w:rsidP="00850A6D">
      <w:pPr>
        <w:pStyle w:val="Corpsdetexte"/>
        <w:ind w:left="2835" w:hanging="2268"/>
        <w:jc w:val="both"/>
        <w:rPr>
          <w:rFonts w:ascii="Century Gothic" w:hAnsi="Century Gothic" w:cstheme="minorHAnsi"/>
          <w:sz w:val="20"/>
          <w:szCs w:val="20"/>
        </w:rPr>
      </w:pPr>
      <w:r w:rsidRPr="0073396E">
        <w:rPr>
          <w:rFonts w:ascii="Century Gothic" w:hAnsi="Century Gothic" w:cstheme="minorHAnsi"/>
          <w:sz w:val="20"/>
          <w:szCs w:val="20"/>
        </w:rPr>
        <w:t>Municipalité :</w:t>
      </w:r>
      <w:r w:rsidRPr="0073396E">
        <w:rPr>
          <w:rFonts w:ascii="Century Gothic" w:hAnsi="Century Gothic" w:cstheme="minorHAnsi"/>
          <w:sz w:val="20"/>
          <w:szCs w:val="20"/>
        </w:rPr>
        <w:tab/>
        <w:t>La Municipalité de</w:t>
      </w:r>
      <w:r w:rsidR="00AE0CA6" w:rsidRPr="0073396E">
        <w:rPr>
          <w:rFonts w:ascii="Century Gothic" w:hAnsi="Century Gothic" w:cstheme="minorHAnsi"/>
          <w:sz w:val="20"/>
          <w:szCs w:val="20"/>
        </w:rPr>
        <w:t xml:space="preserve"> Saint-Sylvère</w:t>
      </w:r>
    </w:p>
    <w:p w14:paraId="7A9D9A5C" w14:textId="77777777" w:rsidR="00184652" w:rsidRPr="0073396E" w:rsidRDefault="00184652" w:rsidP="00850A6D">
      <w:pPr>
        <w:pStyle w:val="Corpsdetexte"/>
        <w:ind w:left="2835" w:hanging="2268"/>
        <w:jc w:val="both"/>
        <w:rPr>
          <w:rFonts w:ascii="Century Gothic" w:hAnsi="Century Gothic" w:cstheme="minorHAnsi"/>
          <w:sz w:val="20"/>
          <w:szCs w:val="20"/>
        </w:rPr>
      </w:pPr>
    </w:p>
    <w:p w14:paraId="74735774" w14:textId="19B32999" w:rsidR="00184652" w:rsidRPr="0073396E" w:rsidRDefault="00184652" w:rsidP="00DF38C5">
      <w:pPr>
        <w:pStyle w:val="Corpsdetexte"/>
        <w:ind w:left="2835" w:hanging="2268"/>
        <w:jc w:val="both"/>
        <w:rPr>
          <w:rFonts w:ascii="Century Gothic" w:hAnsi="Century Gothic" w:cstheme="minorHAnsi"/>
          <w:sz w:val="20"/>
          <w:szCs w:val="20"/>
          <w:lang w:eastAsia="fr-CA"/>
        </w:rPr>
      </w:pPr>
      <w:r w:rsidRPr="0073396E">
        <w:rPr>
          <w:rFonts w:ascii="Century Gothic" w:hAnsi="Century Gothic" w:cstheme="minorHAnsi"/>
          <w:sz w:val="20"/>
          <w:szCs w:val="20"/>
        </w:rPr>
        <w:t>Organisme</w:t>
      </w:r>
      <w:r w:rsidR="00DF38C5" w:rsidRPr="0073396E">
        <w:rPr>
          <w:rFonts w:ascii="Century Gothic" w:hAnsi="Century Gothic" w:cstheme="minorHAnsi"/>
          <w:sz w:val="20"/>
          <w:szCs w:val="20"/>
        </w:rPr>
        <w:t xml:space="preserve"> </w:t>
      </w:r>
      <w:r w:rsidRPr="0073396E">
        <w:rPr>
          <w:rFonts w:ascii="Century Gothic" w:hAnsi="Century Gothic" w:cstheme="minorHAnsi"/>
          <w:sz w:val="20"/>
          <w:szCs w:val="20"/>
        </w:rPr>
        <w:t>municipal :</w:t>
      </w:r>
      <w:r w:rsidRPr="0073396E">
        <w:rPr>
          <w:rFonts w:ascii="Century Gothic" w:hAnsi="Century Gothic" w:cstheme="minorHAnsi"/>
          <w:sz w:val="20"/>
          <w:szCs w:val="20"/>
        </w:rPr>
        <w:tab/>
        <w:t xml:space="preserve">Le conseil, </w:t>
      </w:r>
      <w:r w:rsidRPr="0073396E">
        <w:rPr>
          <w:rFonts w:ascii="Century Gothic" w:hAnsi="Century Gothic" w:cstheme="minorHAnsi"/>
          <w:sz w:val="20"/>
          <w:szCs w:val="20"/>
          <w:lang w:eastAsia="fr-CA"/>
        </w:rPr>
        <w:t xml:space="preserve">tout comité ou toute </w:t>
      </w:r>
      <w:r w:rsidR="004407D5" w:rsidRPr="0073396E">
        <w:rPr>
          <w:rFonts w:ascii="Century Gothic" w:hAnsi="Century Gothic" w:cstheme="minorHAnsi"/>
          <w:sz w:val="20"/>
          <w:szCs w:val="20"/>
          <w:lang w:eastAsia="fr-CA"/>
        </w:rPr>
        <w:t>commission :</w:t>
      </w:r>
    </w:p>
    <w:p w14:paraId="47AFF1B9" w14:textId="77777777" w:rsidR="00733293" w:rsidRPr="0073396E" w:rsidRDefault="00733293" w:rsidP="00850A6D">
      <w:pPr>
        <w:shd w:val="clear" w:color="auto" w:fill="FFFFFF"/>
        <w:ind w:left="2835" w:hanging="2268"/>
        <w:jc w:val="both"/>
        <w:rPr>
          <w:rFonts w:ascii="Century Gothic" w:hAnsi="Century Gothic" w:cstheme="minorHAnsi"/>
          <w:sz w:val="20"/>
          <w:szCs w:val="20"/>
          <w:lang w:eastAsia="fr-CA"/>
        </w:rPr>
      </w:pPr>
    </w:p>
    <w:p w14:paraId="07EEE84B" w14:textId="1A5EF88A" w:rsidR="00184652" w:rsidRPr="0073396E" w:rsidRDefault="00184652" w:rsidP="00E436BA">
      <w:pPr>
        <w:shd w:val="clear" w:color="auto" w:fill="FFFFFF"/>
        <w:tabs>
          <w:tab w:val="left" w:pos="3330"/>
        </w:tabs>
        <w:ind w:left="3330" w:hanging="450"/>
        <w:jc w:val="both"/>
        <w:rPr>
          <w:rFonts w:ascii="Century Gothic" w:hAnsi="Century Gothic" w:cstheme="minorHAnsi"/>
          <w:sz w:val="20"/>
          <w:szCs w:val="20"/>
          <w:lang w:eastAsia="fr-CA"/>
        </w:rPr>
      </w:pPr>
      <w:r w:rsidRPr="0073396E">
        <w:rPr>
          <w:rFonts w:ascii="Century Gothic" w:hAnsi="Century Gothic" w:cstheme="minorHAnsi"/>
          <w:sz w:val="20"/>
          <w:szCs w:val="20"/>
          <w:lang w:eastAsia="fr-CA"/>
        </w:rPr>
        <w:t>1°</w:t>
      </w:r>
      <w:r w:rsidRPr="0073396E">
        <w:rPr>
          <w:rFonts w:ascii="Century Gothic" w:hAnsi="Century Gothic" w:cstheme="minorHAnsi"/>
          <w:sz w:val="20"/>
          <w:szCs w:val="20"/>
          <w:lang w:eastAsia="fr-CA"/>
        </w:rPr>
        <w:tab/>
        <w:t xml:space="preserve">D’un organisme que la loi déclare mandataire ou agent </w:t>
      </w:r>
      <w:r w:rsidR="00733293" w:rsidRPr="0073396E">
        <w:rPr>
          <w:rFonts w:ascii="Century Gothic" w:hAnsi="Century Gothic" w:cstheme="minorHAnsi"/>
          <w:sz w:val="20"/>
          <w:szCs w:val="20"/>
          <w:lang w:eastAsia="fr-CA"/>
        </w:rPr>
        <w:t>de la Municipalité</w:t>
      </w:r>
      <w:r w:rsidRPr="0073396E">
        <w:rPr>
          <w:rFonts w:ascii="Century Gothic" w:hAnsi="Century Gothic" w:cstheme="minorHAnsi"/>
          <w:sz w:val="20"/>
          <w:szCs w:val="20"/>
          <w:lang w:eastAsia="fr-CA"/>
        </w:rPr>
        <w:t>;</w:t>
      </w:r>
    </w:p>
    <w:p w14:paraId="73522F21" w14:textId="20003FA1" w:rsidR="00184652" w:rsidRPr="0073396E" w:rsidRDefault="00184652" w:rsidP="00E436BA">
      <w:pPr>
        <w:shd w:val="clear" w:color="auto" w:fill="FFFFFF"/>
        <w:tabs>
          <w:tab w:val="left" w:pos="3330"/>
        </w:tabs>
        <w:ind w:left="3330" w:hanging="450"/>
        <w:jc w:val="both"/>
        <w:rPr>
          <w:rFonts w:ascii="Century Gothic" w:hAnsi="Century Gothic" w:cstheme="minorHAnsi"/>
          <w:sz w:val="20"/>
          <w:szCs w:val="20"/>
          <w:lang w:eastAsia="fr-CA"/>
        </w:rPr>
      </w:pPr>
      <w:r w:rsidRPr="0073396E">
        <w:rPr>
          <w:rFonts w:ascii="Century Gothic" w:hAnsi="Century Gothic" w:cstheme="minorHAnsi"/>
          <w:sz w:val="20"/>
          <w:szCs w:val="20"/>
          <w:lang w:eastAsia="fr-CA"/>
        </w:rPr>
        <w:t>2°</w:t>
      </w:r>
      <w:r w:rsidR="00E436BA" w:rsidRPr="0073396E">
        <w:rPr>
          <w:rFonts w:ascii="Century Gothic" w:hAnsi="Century Gothic" w:cstheme="minorHAnsi"/>
          <w:sz w:val="20"/>
          <w:szCs w:val="20"/>
          <w:lang w:eastAsia="fr-CA"/>
        </w:rPr>
        <w:tab/>
      </w:r>
      <w:r w:rsidRPr="0073396E">
        <w:rPr>
          <w:rFonts w:ascii="Century Gothic" w:hAnsi="Century Gothic" w:cstheme="minorHAnsi"/>
          <w:sz w:val="20"/>
          <w:szCs w:val="20"/>
          <w:lang w:eastAsia="fr-CA"/>
        </w:rPr>
        <w:t>D’un organisme dont le conseil est composé majoritairement de</w:t>
      </w:r>
      <w:r w:rsidR="00733293" w:rsidRPr="0073396E">
        <w:rPr>
          <w:rFonts w:ascii="Century Gothic" w:hAnsi="Century Gothic" w:cstheme="minorHAnsi"/>
          <w:sz w:val="20"/>
          <w:szCs w:val="20"/>
          <w:lang w:eastAsia="fr-CA"/>
        </w:rPr>
        <w:t>s</w:t>
      </w:r>
      <w:r w:rsidRPr="0073396E">
        <w:rPr>
          <w:rFonts w:ascii="Century Gothic" w:hAnsi="Century Gothic" w:cstheme="minorHAnsi"/>
          <w:sz w:val="20"/>
          <w:szCs w:val="20"/>
          <w:lang w:eastAsia="fr-CA"/>
        </w:rPr>
        <w:t xml:space="preserve"> membres du conseil, dont le budget est adopté par </w:t>
      </w:r>
      <w:r w:rsidR="00733293" w:rsidRPr="0073396E">
        <w:rPr>
          <w:rFonts w:ascii="Century Gothic" w:hAnsi="Century Gothic" w:cstheme="minorHAnsi"/>
          <w:sz w:val="20"/>
          <w:szCs w:val="20"/>
          <w:lang w:eastAsia="fr-CA"/>
        </w:rPr>
        <w:t>la Municipalité</w:t>
      </w:r>
      <w:r w:rsidRPr="0073396E">
        <w:rPr>
          <w:rFonts w:ascii="Century Gothic" w:hAnsi="Century Gothic" w:cstheme="minorHAnsi"/>
          <w:sz w:val="20"/>
          <w:szCs w:val="20"/>
          <w:lang w:eastAsia="fr-CA"/>
        </w:rPr>
        <w:t xml:space="preserve"> ou dont le financement est assuré pour plus de la moitié par celle-</w:t>
      </w:r>
      <w:r w:rsidR="006F3614" w:rsidRPr="0073396E">
        <w:rPr>
          <w:rFonts w:ascii="Century Gothic" w:hAnsi="Century Gothic" w:cstheme="minorHAnsi"/>
          <w:sz w:val="20"/>
          <w:szCs w:val="20"/>
          <w:lang w:eastAsia="fr-CA"/>
        </w:rPr>
        <w:t>ci ;</w:t>
      </w:r>
    </w:p>
    <w:p w14:paraId="32E6F36F" w14:textId="37EC6964" w:rsidR="00184652" w:rsidRPr="0073396E" w:rsidRDefault="00184652" w:rsidP="00E436BA">
      <w:pPr>
        <w:shd w:val="clear" w:color="auto" w:fill="FFFFFF"/>
        <w:tabs>
          <w:tab w:val="left" w:pos="3330"/>
        </w:tabs>
        <w:ind w:left="3330" w:hanging="450"/>
        <w:jc w:val="both"/>
        <w:rPr>
          <w:rFonts w:ascii="Century Gothic" w:hAnsi="Century Gothic" w:cstheme="minorHAnsi"/>
          <w:sz w:val="20"/>
          <w:szCs w:val="20"/>
          <w:lang w:eastAsia="fr-CA"/>
        </w:rPr>
      </w:pPr>
      <w:r w:rsidRPr="0073396E">
        <w:rPr>
          <w:rFonts w:ascii="Century Gothic" w:hAnsi="Century Gothic" w:cstheme="minorHAnsi"/>
          <w:sz w:val="20"/>
          <w:szCs w:val="20"/>
          <w:lang w:eastAsia="fr-CA"/>
        </w:rPr>
        <w:t>3°</w:t>
      </w:r>
      <w:r w:rsidRPr="0073396E">
        <w:rPr>
          <w:rFonts w:ascii="Century Gothic" w:hAnsi="Century Gothic" w:cstheme="minorHAnsi"/>
          <w:sz w:val="20"/>
          <w:szCs w:val="20"/>
          <w:lang w:eastAsia="fr-CA"/>
        </w:rPr>
        <w:tab/>
        <w:t xml:space="preserve">D’un organisme public dont le conseil est composé majoritairement de membres du conseil de plusieurs </w:t>
      </w:r>
      <w:r w:rsidR="006F3614" w:rsidRPr="0073396E">
        <w:rPr>
          <w:rFonts w:ascii="Century Gothic" w:hAnsi="Century Gothic" w:cstheme="minorHAnsi"/>
          <w:sz w:val="20"/>
          <w:szCs w:val="20"/>
          <w:lang w:eastAsia="fr-CA"/>
        </w:rPr>
        <w:t>municipalités ;</w:t>
      </w:r>
    </w:p>
    <w:p w14:paraId="6984B229" w14:textId="292932AC" w:rsidR="00260061" w:rsidRPr="0073396E" w:rsidRDefault="00184652" w:rsidP="0073396E">
      <w:pPr>
        <w:shd w:val="clear" w:color="auto" w:fill="FFFFFF"/>
        <w:tabs>
          <w:tab w:val="left" w:pos="3330"/>
        </w:tabs>
        <w:ind w:left="3330" w:hanging="450"/>
        <w:jc w:val="both"/>
        <w:rPr>
          <w:rFonts w:ascii="Century Gothic" w:hAnsi="Century Gothic" w:cstheme="minorHAnsi"/>
          <w:sz w:val="20"/>
          <w:szCs w:val="20"/>
          <w:lang w:eastAsia="fr-CA"/>
        </w:rPr>
      </w:pPr>
      <w:r w:rsidRPr="0073396E">
        <w:rPr>
          <w:rFonts w:ascii="Century Gothic" w:hAnsi="Century Gothic" w:cstheme="minorHAnsi"/>
          <w:sz w:val="20"/>
          <w:szCs w:val="20"/>
          <w:lang w:eastAsia="fr-CA"/>
        </w:rPr>
        <w:t>4°</w:t>
      </w:r>
      <w:r w:rsidRPr="0073396E">
        <w:rPr>
          <w:rFonts w:ascii="Century Gothic" w:hAnsi="Century Gothic" w:cstheme="minorHAnsi"/>
          <w:sz w:val="20"/>
          <w:szCs w:val="20"/>
          <w:lang w:eastAsia="fr-CA"/>
        </w:rPr>
        <w:tab/>
        <w:t>De tout autre organisme déterminé par le ministre des Affaires municipales</w:t>
      </w:r>
      <w:r w:rsidR="003937AD" w:rsidRPr="0073396E">
        <w:rPr>
          <w:rFonts w:ascii="Century Gothic" w:hAnsi="Century Gothic" w:cstheme="minorHAnsi"/>
          <w:sz w:val="20"/>
          <w:szCs w:val="20"/>
          <w:lang w:eastAsia="fr-CA"/>
        </w:rPr>
        <w:t xml:space="preserve"> et de l’Habitation</w:t>
      </w:r>
      <w:r w:rsidRPr="0073396E">
        <w:rPr>
          <w:rFonts w:ascii="Century Gothic" w:hAnsi="Century Gothic" w:cstheme="minorHAnsi"/>
          <w:sz w:val="20"/>
          <w:szCs w:val="20"/>
          <w:lang w:eastAsia="fr-CA"/>
        </w:rPr>
        <w:t>.</w:t>
      </w:r>
      <w:bookmarkStart w:id="2" w:name="_Hlk88749841"/>
    </w:p>
    <w:p w14:paraId="63BB8AAE" w14:textId="77777777" w:rsidR="00260061" w:rsidRPr="0073396E" w:rsidRDefault="00260061" w:rsidP="007B7FB9">
      <w:pPr>
        <w:pStyle w:val="Corpsdetexte"/>
        <w:jc w:val="both"/>
        <w:rPr>
          <w:rFonts w:ascii="Century Gothic" w:hAnsi="Century Gothic" w:cstheme="minorHAnsi"/>
          <w:b/>
          <w:bCs/>
          <w:sz w:val="20"/>
          <w:szCs w:val="20"/>
        </w:rPr>
      </w:pPr>
    </w:p>
    <w:p w14:paraId="0EAB7DF3" w14:textId="22B3B88C" w:rsidR="00E436BA" w:rsidRPr="0073396E" w:rsidRDefault="009A1F5F" w:rsidP="007B7FB9">
      <w:pPr>
        <w:pStyle w:val="Corpsdetexte"/>
        <w:jc w:val="both"/>
        <w:rPr>
          <w:rFonts w:ascii="Century Gothic" w:hAnsi="Century Gothic" w:cstheme="minorHAnsi"/>
          <w:b/>
          <w:bCs/>
          <w:sz w:val="20"/>
          <w:szCs w:val="20"/>
        </w:rPr>
      </w:pPr>
      <w:r w:rsidRPr="0073396E">
        <w:rPr>
          <w:rFonts w:ascii="Century Gothic" w:hAnsi="Century Gothic" w:cstheme="minorHAnsi"/>
          <w:b/>
          <w:bCs/>
          <w:sz w:val="20"/>
          <w:szCs w:val="20"/>
        </w:rPr>
        <w:t>ARTICLE 3 : APPLICATION DU CODE</w:t>
      </w:r>
    </w:p>
    <w:p w14:paraId="1A0E063E" w14:textId="77777777" w:rsidR="009A1F5F" w:rsidRPr="0073396E" w:rsidRDefault="009A1F5F" w:rsidP="009A1F5F">
      <w:pPr>
        <w:pStyle w:val="Corpsdetexte"/>
        <w:jc w:val="both"/>
        <w:rPr>
          <w:rFonts w:ascii="Century Gothic" w:hAnsi="Century Gothic" w:cstheme="minorHAnsi"/>
          <w:b/>
          <w:bCs/>
          <w:sz w:val="20"/>
          <w:szCs w:val="20"/>
        </w:rPr>
      </w:pPr>
    </w:p>
    <w:bookmarkEnd w:id="2"/>
    <w:p w14:paraId="27122688" w14:textId="4BE1FDB2" w:rsidR="009A1F5F" w:rsidRPr="0073396E" w:rsidRDefault="009A1F5F" w:rsidP="009A1F5F">
      <w:pPr>
        <w:pStyle w:val="Corpsdetexte"/>
        <w:ind w:left="720" w:hanging="720"/>
        <w:jc w:val="both"/>
        <w:rPr>
          <w:rFonts w:ascii="Century Gothic" w:hAnsi="Century Gothic" w:cstheme="minorHAnsi"/>
          <w:sz w:val="20"/>
          <w:szCs w:val="20"/>
        </w:rPr>
      </w:pPr>
      <w:r w:rsidRPr="0073396E">
        <w:rPr>
          <w:rFonts w:ascii="Century Gothic" w:hAnsi="Century Gothic" w:cstheme="minorHAnsi"/>
          <w:sz w:val="20"/>
          <w:szCs w:val="20"/>
        </w:rPr>
        <w:t>3.1</w:t>
      </w:r>
      <w:r w:rsidRPr="0073396E">
        <w:rPr>
          <w:rFonts w:ascii="Century Gothic" w:hAnsi="Century Gothic" w:cstheme="minorHAnsi"/>
          <w:sz w:val="20"/>
          <w:szCs w:val="20"/>
        </w:rPr>
        <w:tab/>
        <w:t xml:space="preserve">Le présent Code et plus particulièrement les règles énoncées dans celui-ci </w:t>
      </w:r>
      <w:r w:rsidR="00F24B58" w:rsidRPr="0073396E">
        <w:rPr>
          <w:rFonts w:ascii="Century Gothic" w:hAnsi="Century Gothic" w:cstheme="minorHAnsi"/>
          <w:sz w:val="20"/>
          <w:szCs w:val="20"/>
        </w:rPr>
        <w:t>guident</w:t>
      </w:r>
      <w:r w:rsidRPr="0073396E">
        <w:rPr>
          <w:rFonts w:ascii="Century Gothic" w:hAnsi="Century Gothic" w:cstheme="minorHAnsi"/>
          <w:sz w:val="20"/>
          <w:szCs w:val="20"/>
        </w:rPr>
        <w:t xml:space="preserve"> la conduite de tout membre du conseil</w:t>
      </w:r>
      <w:r w:rsidR="003C421C" w:rsidRPr="0073396E">
        <w:rPr>
          <w:rFonts w:ascii="Century Gothic" w:hAnsi="Century Gothic" w:cstheme="minorHAnsi"/>
          <w:sz w:val="20"/>
          <w:szCs w:val="20"/>
        </w:rPr>
        <w:t>.</w:t>
      </w:r>
      <w:r w:rsidR="00973FE8" w:rsidRPr="0073396E" w:rsidDel="003C421C">
        <w:rPr>
          <w:rFonts w:ascii="Century Gothic" w:hAnsi="Century Gothic" w:cstheme="minorHAnsi"/>
          <w:sz w:val="20"/>
          <w:szCs w:val="20"/>
        </w:rPr>
        <w:t xml:space="preserve"> </w:t>
      </w:r>
    </w:p>
    <w:p w14:paraId="7E5CF71C" w14:textId="77777777" w:rsidR="009A1F5F" w:rsidRPr="0073396E" w:rsidRDefault="009A1F5F" w:rsidP="009A1F5F">
      <w:pPr>
        <w:pStyle w:val="Corpsdetexte"/>
        <w:ind w:left="720" w:hanging="720"/>
        <w:jc w:val="both"/>
        <w:rPr>
          <w:rFonts w:ascii="Century Gothic" w:hAnsi="Century Gothic" w:cstheme="minorHAnsi"/>
          <w:sz w:val="20"/>
          <w:szCs w:val="20"/>
        </w:rPr>
      </w:pPr>
    </w:p>
    <w:p w14:paraId="17BBE6BD" w14:textId="1DB0E148" w:rsidR="009A1F5F" w:rsidRPr="0073396E" w:rsidRDefault="00850A6D" w:rsidP="00E436BA">
      <w:pPr>
        <w:pStyle w:val="Corpsdetexte"/>
        <w:ind w:left="720" w:hanging="720"/>
        <w:jc w:val="both"/>
        <w:rPr>
          <w:rFonts w:ascii="Century Gothic" w:hAnsi="Century Gothic" w:cstheme="minorHAnsi"/>
          <w:sz w:val="20"/>
          <w:szCs w:val="20"/>
        </w:rPr>
      </w:pPr>
      <w:r w:rsidRPr="0073396E">
        <w:rPr>
          <w:rFonts w:ascii="Century Gothic" w:hAnsi="Century Gothic" w:cstheme="minorHAnsi"/>
          <w:sz w:val="20"/>
          <w:szCs w:val="20"/>
        </w:rPr>
        <w:t>3</w:t>
      </w:r>
      <w:r w:rsidR="009A1F5F" w:rsidRPr="0073396E">
        <w:rPr>
          <w:rFonts w:ascii="Century Gothic" w:hAnsi="Century Gothic" w:cstheme="minorHAnsi"/>
          <w:sz w:val="20"/>
          <w:szCs w:val="20"/>
        </w:rPr>
        <w:t>.2</w:t>
      </w:r>
      <w:r w:rsidR="009A1F5F" w:rsidRPr="0073396E">
        <w:rPr>
          <w:rFonts w:ascii="Century Gothic" w:hAnsi="Century Gothic" w:cstheme="minorHAnsi"/>
          <w:sz w:val="20"/>
          <w:szCs w:val="20"/>
        </w:rPr>
        <w:tab/>
        <w:t>Certaines règles prévues au présent Code s’appliquent également après le mandat de toute personne qui a été membre du conseil</w:t>
      </w:r>
      <w:r w:rsidR="00973FE8" w:rsidRPr="0073396E">
        <w:rPr>
          <w:rFonts w:ascii="Century Gothic" w:hAnsi="Century Gothic" w:cstheme="minorHAnsi"/>
          <w:sz w:val="20"/>
          <w:szCs w:val="20"/>
        </w:rPr>
        <w:t>.</w:t>
      </w:r>
    </w:p>
    <w:p w14:paraId="25BF3996" w14:textId="3410EC56" w:rsidR="00E436BA" w:rsidRPr="0073396E" w:rsidRDefault="00E436BA" w:rsidP="00E436BA">
      <w:pPr>
        <w:pStyle w:val="Corpsdetexte"/>
        <w:ind w:left="720" w:hanging="720"/>
        <w:jc w:val="both"/>
        <w:rPr>
          <w:rFonts w:ascii="Century Gothic" w:hAnsi="Century Gothic" w:cstheme="minorHAnsi"/>
          <w:sz w:val="20"/>
          <w:szCs w:val="20"/>
        </w:rPr>
      </w:pPr>
    </w:p>
    <w:p w14:paraId="0847659B" w14:textId="77777777" w:rsidR="00E436BA" w:rsidRPr="0073396E" w:rsidRDefault="00E436BA" w:rsidP="00E436BA">
      <w:pPr>
        <w:pStyle w:val="Corpsdetexte"/>
        <w:ind w:left="720" w:hanging="720"/>
        <w:jc w:val="both"/>
        <w:rPr>
          <w:rFonts w:ascii="Century Gothic" w:hAnsi="Century Gothic" w:cstheme="minorHAnsi"/>
          <w:sz w:val="20"/>
          <w:szCs w:val="20"/>
        </w:rPr>
      </w:pPr>
    </w:p>
    <w:p w14:paraId="273DC2CF" w14:textId="43FA8265" w:rsidR="00E436BA" w:rsidRPr="0073396E" w:rsidRDefault="00F13018" w:rsidP="007B7FB9">
      <w:pPr>
        <w:keepNext/>
        <w:keepLines/>
        <w:tabs>
          <w:tab w:val="left" w:pos="540"/>
        </w:tabs>
        <w:ind w:left="544" w:hanging="544"/>
        <w:jc w:val="both"/>
        <w:rPr>
          <w:rFonts w:ascii="Century Gothic" w:hAnsi="Century Gothic" w:cstheme="minorHAnsi"/>
          <w:b/>
          <w:sz w:val="20"/>
          <w:szCs w:val="20"/>
          <w:lang w:val="fr-CA"/>
        </w:rPr>
      </w:pPr>
      <w:r w:rsidRPr="0073396E">
        <w:rPr>
          <w:rFonts w:ascii="Century Gothic" w:hAnsi="Century Gothic" w:cstheme="minorHAnsi"/>
          <w:b/>
          <w:sz w:val="20"/>
          <w:szCs w:val="20"/>
          <w:lang w:val="fr-CA"/>
        </w:rPr>
        <w:t xml:space="preserve">ARTICLE </w:t>
      </w:r>
      <w:r w:rsidR="009A1F5F" w:rsidRPr="0073396E">
        <w:rPr>
          <w:rFonts w:ascii="Century Gothic" w:hAnsi="Century Gothic" w:cstheme="minorHAnsi"/>
          <w:b/>
          <w:sz w:val="20"/>
          <w:szCs w:val="20"/>
          <w:lang w:val="fr-CA"/>
        </w:rPr>
        <w:t>4</w:t>
      </w:r>
      <w:r w:rsidRPr="0073396E">
        <w:rPr>
          <w:rFonts w:ascii="Century Gothic" w:hAnsi="Century Gothic" w:cstheme="minorHAnsi"/>
          <w:b/>
          <w:sz w:val="20"/>
          <w:szCs w:val="20"/>
          <w:lang w:val="fr-CA"/>
        </w:rPr>
        <w:t xml:space="preserve"> : </w:t>
      </w:r>
      <w:r w:rsidR="00C93585" w:rsidRPr="0073396E">
        <w:rPr>
          <w:rFonts w:ascii="Century Gothic" w:hAnsi="Century Gothic" w:cstheme="minorHAnsi"/>
          <w:b/>
          <w:sz w:val="20"/>
          <w:szCs w:val="20"/>
          <w:lang w:val="fr-CA"/>
        </w:rPr>
        <w:t>VALEURS</w:t>
      </w:r>
    </w:p>
    <w:p w14:paraId="0E2ADFE8" w14:textId="77777777" w:rsidR="00E436BA" w:rsidRPr="0073396E" w:rsidRDefault="00E436BA" w:rsidP="00E436BA">
      <w:pPr>
        <w:jc w:val="both"/>
        <w:rPr>
          <w:rFonts w:ascii="Century Gothic" w:hAnsi="Century Gothic" w:cstheme="minorHAnsi"/>
          <w:sz w:val="20"/>
          <w:szCs w:val="20"/>
          <w:lang w:val="fr-CA"/>
        </w:rPr>
      </w:pPr>
    </w:p>
    <w:p w14:paraId="3ACE9738" w14:textId="5424892D" w:rsidR="00F13018" w:rsidRPr="0073396E" w:rsidRDefault="009A1F5F" w:rsidP="000D6309">
      <w:pPr>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1F62E9" w:rsidRPr="0073396E">
        <w:rPr>
          <w:rFonts w:ascii="Century Gothic" w:hAnsi="Century Gothic" w:cstheme="minorHAnsi"/>
          <w:sz w:val="20"/>
          <w:szCs w:val="20"/>
          <w:lang w:val="fr-CA"/>
        </w:rPr>
        <w:t>.1</w:t>
      </w:r>
      <w:r w:rsidR="001F62E9"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P</w:t>
      </w:r>
      <w:r w:rsidR="00F13018" w:rsidRPr="0073396E">
        <w:rPr>
          <w:rFonts w:ascii="Century Gothic" w:hAnsi="Century Gothic" w:cstheme="minorHAnsi"/>
          <w:sz w:val="20"/>
          <w:szCs w:val="20"/>
          <w:lang w:val="fr-CA"/>
        </w:rPr>
        <w:t xml:space="preserve">rincipales valeurs de la </w:t>
      </w:r>
      <w:r w:rsidR="00CB21EC"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r w:rsidR="00F13018" w:rsidRPr="0073396E">
        <w:rPr>
          <w:rFonts w:ascii="Century Gothic" w:hAnsi="Century Gothic" w:cstheme="minorHAnsi"/>
          <w:sz w:val="20"/>
          <w:szCs w:val="20"/>
          <w:lang w:val="fr-CA"/>
        </w:rPr>
        <w:t xml:space="preserve"> en matière d’éthique :</w:t>
      </w:r>
    </w:p>
    <w:p w14:paraId="5C982649" w14:textId="77777777" w:rsidR="00E436BA" w:rsidRPr="0073396E" w:rsidRDefault="00E436BA" w:rsidP="000D6309">
      <w:pPr>
        <w:jc w:val="both"/>
        <w:rPr>
          <w:rFonts w:ascii="Century Gothic" w:hAnsi="Century Gothic" w:cstheme="minorHAnsi"/>
          <w:sz w:val="20"/>
          <w:szCs w:val="20"/>
          <w:lang w:val="fr-CA"/>
        </w:rPr>
      </w:pPr>
    </w:p>
    <w:p w14:paraId="724D321E" w14:textId="2B6A41BC" w:rsidR="00122A77" w:rsidRPr="0073396E" w:rsidRDefault="009A1F5F" w:rsidP="000D6309">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1F62E9" w:rsidRPr="0073396E">
        <w:rPr>
          <w:rFonts w:ascii="Century Gothic" w:hAnsi="Century Gothic" w:cstheme="minorHAnsi"/>
          <w:sz w:val="20"/>
          <w:szCs w:val="20"/>
          <w:lang w:val="fr-CA"/>
        </w:rPr>
        <w:t>.1.1</w:t>
      </w:r>
      <w:r w:rsidR="000C472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I</w:t>
      </w:r>
      <w:r w:rsidR="00F13018" w:rsidRPr="0073396E">
        <w:rPr>
          <w:rFonts w:ascii="Century Gothic" w:hAnsi="Century Gothic" w:cstheme="minorHAnsi"/>
          <w:sz w:val="20"/>
          <w:szCs w:val="20"/>
          <w:lang w:val="fr-CA"/>
        </w:rPr>
        <w:t xml:space="preserve">ntégrité des membres </w:t>
      </w:r>
      <w:r w:rsidR="005F13B2" w:rsidRPr="0073396E">
        <w:rPr>
          <w:rFonts w:ascii="Century Gothic" w:hAnsi="Century Gothic" w:cstheme="minorHAnsi"/>
          <w:sz w:val="20"/>
          <w:szCs w:val="20"/>
          <w:lang w:val="fr-CA"/>
        </w:rPr>
        <w:t>du</w:t>
      </w:r>
      <w:r w:rsidR="00F13018" w:rsidRPr="0073396E">
        <w:rPr>
          <w:rFonts w:ascii="Century Gothic" w:hAnsi="Century Gothic" w:cstheme="minorHAnsi"/>
          <w:sz w:val="20"/>
          <w:szCs w:val="20"/>
          <w:lang w:val="fr-CA"/>
        </w:rPr>
        <w:t xml:space="preserve"> conseil </w:t>
      </w:r>
    </w:p>
    <w:p w14:paraId="26689D5E" w14:textId="77777777" w:rsidR="00636EBD" w:rsidRPr="0073396E" w:rsidRDefault="00636EBD" w:rsidP="000D6309">
      <w:pPr>
        <w:tabs>
          <w:tab w:val="left" w:pos="1440"/>
        </w:tabs>
        <w:ind w:left="1440" w:hanging="720"/>
        <w:jc w:val="both"/>
        <w:rPr>
          <w:rFonts w:ascii="Century Gothic" w:hAnsi="Century Gothic" w:cstheme="minorHAnsi"/>
          <w:sz w:val="20"/>
          <w:szCs w:val="20"/>
          <w:lang w:val="fr-CA"/>
        </w:rPr>
      </w:pPr>
    </w:p>
    <w:p w14:paraId="769F884C" w14:textId="054EB534" w:rsidR="00A7113D" w:rsidRPr="0073396E" w:rsidRDefault="00DF38C5" w:rsidP="000D6309">
      <w:pPr>
        <w:pStyle w:val="Corpsdetexte"/>
        <w:tabs>
          <w:tab w:val="left" w:pos="1440"/>
        </w:tabs>
        <w:ind w:left="1440" w:hanging="720"/>
        <w:jc w:val="both"/>
        <w:rPr>
          <w:rFonts w:ascii="Century Gothic" w:hAnsi="Century Gothic" w:cstheme="minorHAnsi"/>
          <w:sz w:val="20"/>
          <w:szCs w:val="20"/>
        </w:rPr>
      </w:pPr>
      <w:r w:rsidRPr="0073396E">
        <w:rPr>
          <w:rFonts w:ascii="Century Gothic" w:hAnsi="Century Gothic" w:cstheme="minorHAnsi"/>
          <w:sz w:val="20"/>
          <w:szCs w:val="20"/>
        </w:rPr>
        <w:tab/>
      </w:r>
      <w:r w:rsidR="00122A77" w:rsidRPr="0073396E">
        <w:rPr>
          <w:rFonts w:ascii="Century Gothic" w:hAnsi="Century Gothic" w:cstheme="minorHAnsi"/>
          <w:sz w:val="20"/>
          <w:szCs w:val="20"/>
        </w:rPr>
        <w:t xml:space="preserve">L’intégrité </w:t>
      </w:r>
      <w:r w:rsidR="008D30DC" w:rsidRPr="0073396E">
        <w:rPr>
          <w:rFonts w:ascii="Century Gothic" w:hAnsi="Century Gothic" w:cstheme="minorHAnsi"/>
          <w:sz w:val="20"/>
          <w:szCs w:val="20"/>
        </w:rPr>
        <w:t xml:space="preserve">implique </w:t>
      </w:r>
      <w:r w:rsidR="00122A77" w:rsidRPr="0073396E">
        <w:rPr>
          <w:rFonts w:ascii="Century Gothic" w:hAnsi="Century Gothic" w:cstheme="minorHAnsi"/>
          <w:sz w:val="20"/>
          <w:szCs w:val="20"/>
        </w:rPr>
        <w:t xml:space="preserve">de faire preuve </w:t>
      </w:r>
      <w:r w:rsidR="006931E8" w:rsidRPr="0073396E">
        <w:rPr>
          <w:rFonts w:ascii="Century Gothic" w:hAnsi="Century Gothic" w:cstheme="minorHAnsi"/>
          <w:sz w:val="20"/>
          <w:szCs w:val="20"/>
        </w:rPr>
        <w:t xml:space="preserve">de probité et </w:t>
      </w:r>
      <w:r w:rsidR="00122A77" w:rsidRPr="0073396E">
        <w:rPr>
          <w:rFonts w:ascii="Century Gothic" w:hAnsi="Century Gothic" w:cstheme="minorHAnsi"/>
          <w:sz w:val="20"/>
          <w:szCs w:val="20"/>
        </w:rPr>
        <w:t xml:space="preserve">d’une honnêteté au-dessus de tout soupçon. </w:t>
      </w:r>
    </w:p>
    <w:p w14:paraId="378A3866" w14:textId="77777777" w:rsidR="00C002B9" w:rsidRPr="0073396E" w:rsidRDefault="00C002B9" w:rsidP="000D6309">
      <w:pPr>
        <w:pStyle w:val="Corpsdetexte"/>
        <w:tabs>
          <w:tab w:val="left" w:pos="1440"/>
        </w:tabs>
        <w:ind w:left="1440" w:hanging="720"/>
        <w:jc w:val="both"/>
        <w:rPr>
          <w:rFonts w:ascii="Century Gothic" w:hAnsi="Century Gothic" w:cstheme="minorHAnsi"/>
          <w:sz w:val="20"/>
          <w:szCs w:val="20"/>
        </w:rPr>
      </w:pPr>
    </w:p>
    <w:p w14:paraId="5130FDD3" w14:textId="7ED1E487" w:rsidR="001C3CB6" w:rsidRPr="0073396E" w:rsidRDefault="009A1F5F" w:rsidP="000D6309">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2B0CB5" w:rsidRPr="0073396E">
        <w:rPr>
          <w:rFonts w:ascii="Century Gothic" w:hAnsi="Century Gothic" w:cstheme="minorHAnsi"/>
          <w:sz w:val="20"/>
          <w:szCs w:val="20"/>
          <w:lang w:val="fr-CA"/>
        </w:rPr>
        <w:t>.1.2</w:t>
      </w:r>
      <w:r w:rsidR="000C472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H</w:t>
      </w:r>
      <w:r w:rsidR="00F13018" w:rsidRPr="0073396E">
        <w:rPr>
          <w:rFonts w:ascii="Century Gothic" w:hAnsi="Century Gothic" w:cstheme="minorHAnsi"/>
          <w:sz w:val="20"/>
          <w:szCs w:val="20"/>
          <w:lang w:val="fr-CA"/>
        </w:rPr>
        <w:t xml:space="preserve">onneur rattaché aux fonctions de membre </w:t>
      </w:r>
      <w:r w:rsidR="008E2F3E" w:rsidRPr="0073396E">
        <w:rPr>
          <w:rFonts w:ascii="Century Gothic" w:hAnsi="Century Gothic" w:cstheme="minorHAnsi"/>
          <w:sz w:val="20"/>
          <w:szCs w:val="20"/>
          <w:lang w:val="fr-CA"/>
        </w:rPr>
        <w:t xml:space="preserve">du </w:t>
      </w:r>
      <w:r w:rsidR="00F13018" w:rsidRPr="0073396E">
        <w:rPr>
          <w:rFonts w:ascii="Century Gothic" w:hAnsi="Century Gothic" w:cstheme="minorHAnsi"/>
          <w:sz w:val="20"/>
          <w:szCs w:val="20"/>
          <w:lang w:val="fr-CA"/>
        </w:rPr>
        <w:t xml:space="preserve">conseil </w:t>
      </w:r>
    </w:p>
    <w:p w14:paraId="5539134A" w14:textId="77777777" w:rsidR="00636EBD" w:rsidRPr="0073396E" w:rsidRDefault="00636EBD" w:rsidP="000D6309">
      <w:pPr>
        <w:tabs>
          <w:tab w:val="left" w:pos="1440"/>
        </w:tabs>
        <w:ind w:left="1440" w:hanging="720"/>
        <w:jc w:val="both"/>
        <w:rPr>
          <w:rFonts w:ascii="Century Gothic" w:hAnsi="Century Gothic" w:cstheme="minorHAnsi"/>
          <w:sz w:val="20"/>
          <w:szCs w:val="20"/>
          <w:lang w:val="fr-CA"/>
        </w:rPr>
      </w:pPr>
    </w:p>
    <w:p w14:paraId="1217C8B5" w14:textId="68921147" w:rsidR="002B0CB5" w:rsidRPr="0073396E" w:rsidRDefault="00DF38C5" w:rsidP="000D6309">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ab/>
      </w:r>
      <w:r w:rsidR="002B0CB5" w:rsidRPr="0073396E">
        <w:rPr>
          <w:rFonts w:ascii="Century Gothic" w:hAnsi="Century Gothic" w:cstheme="minorHAnsi"/>
          <w:sz w:val="20"/>
          <w:szCs w:val="20"/>
          <w:lang w:val="fr-CA"/>
        </w:rPr>
        <w:t xml:space="preserve">L’honneur exige </w:t>
      </w:r>
      <w:r w:rsidR="00FA77FC" w:rsidRPr="0073396E">
        <w:rPr>
          <w:rFonts w:ascii="Century Gothic" w:hAnsi="Century Gothic" w:cstheme="minorHAnsi"/>
          <w:sz w:val="20"/>
          <w:szCs w:val="20"/>
          <w:lang w:val="fr-CA"/>
        </w:rPr>
        <w:t xml:space="preserve">de rester digne des fonctions confiées par les </w:t>
      </w:r>
      <w:r w:rsidR="00F128BC" w:rsidRPr="0073396E">
        <w:rPr>
          <w:rFonts w:ascii="Century Gothic" w:hAnsi="Century Gothic" w:cstheme="minorHAnsi"/>
          <w:sz w:val="20"/>
          <w:szCs w:val="20"/>
          <w:lang w:val="fr-CA"/>
        </w:rPr>
        <w:t xml:space="preserve">citoyens. </w:t>
      </w:r>
    </w:p>
    <w:p w14:paraId="46ADC6F4" w14:textId="77777777" w:rsidR="007B7FB9" w:rsidRPr="0073396E" w:rsidRDefault="007B7FB9" w:rsidP="000D6309">
      <w:pPr>
        <w:tabs>
          <w:tab w:val="left" w:pos="1440"/>
        </w:tabs>
        <w:ind w:left="1440" w:hanging="720"/>
        <w:jc w:val="both"/>
        <w:rPr>
          <w:rFonts w:ascii="Century Gothic" w:hAnsi="Century Gothic" w:cstheme="minorHAnsi"/>
          <w:sz w:val="20"/>
          <w:szCs w:val="20"/>
        </w:rPr>
      </w:pPr>
    </w:p>
    <w:p w14:paraId="74A617BB" w14:textId="55237871" w:rsidR="001C3CB6" w:rsidRPr="0073396E" w:rsidRDefault="009A1F5F" w:rsidP="00DF38C5">
      <w:pPr>
        <w:tabs>
          <w:tab w:val="left" w:pos="1440"/>
        </w:tabs>
        <w:spacing w:after="240"/>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2B0CB5" w:rsidRPr="0073396E">
        <w:rPr>
          <w:rFonts w:ascii="Century Gothic" w:hAnsi="Century Gothic" w:cstheme="minorHAnsi"/>
          <w:sz w:val="20"/>
          <w:szCs w:val="20"/>
          <w:lang w:val="fr-CA"/>
        </w:rPr>
        <w:t>.1.3</w:t>
      </w:r>
      <w:r w:rsidR="000C472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P</w:t>
      </w:r>
      <w:r w:rsidR="00F13018" w:rsidRPr="0073396E">
        <w:rPr>
          <w:rFonts w:ascii="Century Gothic" w:hAnsi="Century Gothic" w:cstheme="minorHAnsi"/>
          <w:sz w:val="20"/>
          <w:szCs w:val="20"/>
          <w:lang w:val="fr-CA"/>
        </w:rPr>
        <w:t>rudence dans la poursuite de l’intérêt public</w:t>
      </w:r>
    </w:p>
    <w:p w14:paraId="40C14FCE" w14:textId="5794276F" w:rsidR="002B0CB5" w:rsidRPr="0073396E" w:rsidRDefault="00DF38C5" w:rsidP="00DF38C5">
      <w:pPr>
        <w:tabs>
          <w:tab w:val="left" w:pos="1440"/>
        </w:tabs>
        <w:spacing w:after="240"/>
        <w:ind w:left="1440" w:hanging="720"/>
        <w:jc w:val="both"/>
        <w:rPr>
          <w:rFonts w:ascii="Century Gothic" w:hAnsi="Century Gothic" w:cstheme="minorHAnsi"/>
          <w:sz w:val="20"/>
          <w:szCs w:val="20"/>
        </w:rPr>
      </w:pPr>
      <w:r w:rsidRPr="0073396E">
        <w:rPr>
          <w:rFonts w:ascii="Century Gothic" w:hAnsi="Century Gothic" w:cstheme="minorHAnsi"/>
          <w:sz w:val="20"/>
          <w:szCs w:val="20"/>
        </w:rPr>
        <w:tab/>
      </w:r>
      <w:r w:rsidR="002B0CB5" w:rsidRPr="0073396E">
        <w:rPr>
          <w:rFonts w:ascii="Century Gothic" w:hAnsi="Century Gothic" w:cstheme="minorHAnsi"/>
          <w:sz w:val="20"/>
          <w:szCs w:val="20"/>
        </w:rPr>
        <w:t>La prudence commande à tout membre du conseil d’assumer ses responsabilités face à la mission d’intérêt public qui lui incombe</w:t>
      </w:r>
      <w:r w:rsidR="002D29C6" w:rsidRPr="0073396E">
        <w:rPr>
          <w:rFonts w:ascii="Century Gothic" w:hAnsi="Century Gothic" w:cstheme="minorHAnsi"/>
          <w:sz w:val="20"/>
          <w:szCs w:val="20"/>
        </w:rPr>
        <w:t xml:space="preserve"> </w:t>
      </w:r>
      <w:r w:rsidR="008E2F3E" w:rsidRPr="0073396E">
        <w:rPr>
          <w:rFonts w:ascii="Century Gothic" w:hAnsi="Century Gothic" w:cstheme="minorHAnsi"/>
          <w:sz w:val="20"/>
          <w:szCs w:val="20"/>
        </w:rPr>
        <w:t xml:space="preserve">de façon </w:t>
      </w:r>
      <w:r w:rsidR="002D29C6" w:rsidRPr="0073396E">
        <w:rPr>
          <w:rFonts w:ascii="Century Gothic" w:hAnsi="Century Gothic" w:cstheme="minorHAnsi"/>
          <w:sz w:val="20"/>
          <w:szCs w:val="20"/>
        </w:rPr>
        <w:t>objective et avec discernement</w:t>
      </w:r>
      <w:r w:rsidR="002B0CB5" w:rsidRPr="0073396E">
        <w:rPr>
          <w:rFonts w:ascii="Century Gothic" w:hAnsi="Century Gothic" w:cstheme="minorHAnsi"/>
          <w:sz w:val="20"/>
          <w:szCs w:val="20"/>
        </w:rPr>
        <w:t xml:space="preserve">. La prudence implique de </w:t>
      </w:r>
      <w:r w:rsidR="00CB22E6" w:rsidRPr="0073396E">
        <w:rPr>
          <w:rFonts w:ascii="Century Gothic" w:hAnsi="Century Gothic" w:cstheme="minorHAnsi"/>
          <w:sz w:val="20"/>
          <w:szCs w:val="20"/>
        </w:rPr>
        <w:t xml:space="preserve">se renseigner suffisamment, de </w:t>
      </w:r>
      <w:r w:rsidR="002B0CB5" w:rsidRPr="0073396E">
        <w:rPr>
          <w:rFonts w:ascii="Century Gothic" w:hAnsi="Century Gothic" w:cstheme="minorHAnsi"/>
          <w:sz w:val="20"/>
          <w:szCs w:val="20"/>
        </w:rPr>
        <w:t>réfléchir aux conséquences de ses actions</w:t>
      </w:r>
      <w:r w:rsidR="00976287" w:rsidRPr="0073396E">
        <w:rPr>
          <w:rFonts w:ascii="Century Gothic" w:hAnsi="Century Gothic" w:cstheme="minorHAnsi"/>
          <w:sz w:val="20"/>
          <w:szCs w:val="20"/>
        </w:rPr>
        <w:t xml:space="preserve"> et </w:t>
      </w:r>
      <w:r w:rsidR="00101008" w:rsidRPr="0073396E">
        <w:rPr>
          <w:rFonts w:ascii="Century Gothic" w:hAnsi="Century Gothic" w:cstheme="minorHAnsi"/>
          <w:sz w:val="20"/>
          <w:szCs w:val="20"/>
        </w:rPr>
        <w:t>d’</w:t>
      </w:r>
      <w:r w:rsidR="00976287" w:rsidRPr="0073396E">
        <w:rPr>
          <w:rFonts w:ascii="Century Gothic" w:hAnsi="Century Gothic" w:cstheme="minorHAnsi"/>
          <w:sz w:val="20"/>
          <w:szCs w:val="20"/>
        </w:rPr>
        <w:t xml:space="preserve">examiner les solutions </w:t>
      </w:r>
      <w:r w:rsidR="008D30DC" w:rsidRPr="0073396E">
        <w:rPr>
          <w:rFonts w:ascii="Century Gothic" w:hAnsi="Century Gothic" w:cstheme="minorHAnsi"/>
          <w:sz w:val="20"/>
          <w:szCs w:val="20"/>
        </w:rPr>
        <w:t>alternatives</w:t>
      </w:r>
      <w:r w:rsidR="008E2F3E" w:rsidRPr="0073396E">
        <w:rPr>
          <w:rFonts w:ascii="Century Gothic" w:hAnsi="Century Gothic" w:cstheme="minorHAnsi"/>
          <w:sz w:val="20"/>
          <w:szCs w:val="20"/>
        </w:rPr>
        <w:t>.</w:t>
      </w:r>
      <w:r w:rsidR="00976287" w:rsidRPr="0073396E">
        <w:rPr>
          <w:rFonts w:ascii="Century Gothic" w:hAnsi="Century Gothic" w:cstheme="minorHAnsi"/>
          <w:sz w:val="20"/>
          <w:szCs w:val="20"/>
        </w:rPr>
        <w:t xml:space="preserve"> </w:t>
      </w:r>
    </w:p>
    <w:p w14:paraId="7D145092" w14:textId="61C2211E" w:rsidR="005869ED" w:rsidRPr="0073396E" w:rsidRDefault="00DF38C5" w:rsidP="00DF38C5">
      <w:pPr>
        <w:tabs>
          <w:tab w:val="left" w:pos="1440"/>
        </w:tabs>
        <w:ind w:left="1440" w:hanging="720"/>
        <w:jc w:val="both"/>
        <w:rPr>
          <w:rFonts w:ascii="Century Gothic" w:hAnsi="Century Gothic" w:cstheme="minorHAnsi"/>
          <w:sz w:val="20"/>
          <w:szCs w:val="20"/>
        </w:rPr>
      </w:pPr>
      <w:r w:rsidRPr="0073396E">
        <w:rPr>
          <w:rFonts w:ascii="Century Gothic" w:hAnsi="Century Gothic" w:cstheme="minorHAnsi"/>
          <w:sz w:val="20"/>
          <w:szCs w:val="20"/>
        </w:rPr>
        <w:tab/>
      </w:r>
      <w:r w:rsidR="00CB22E6" w:rsidRPr="0073396E">
        <w:rPr>
          <w:rFonts w:ascii="Century Gothic" w:hAnsi="Century Gothic" w:cstheme="minorHAnsi"/>
          <w:sz w:val="20"/>
          <w:szCs w:val="20"/>
        </w:rPr>
        <w:t>L’intérêt public implique de prendre des décisions pour le plus grand bien de la collectivité et non à l’avantage d’intérêts privés</w:t>
      </w:r>
      <w:r w:rsidR="008D30DC" w:rsidRPr="0073396E">
        <w:rPr>
          <w:rFonts w:ascii="Century Gothic" w:hAnsi="Century Gothic" w:cstheme="minorHAnsi"/>
          <w:sz w:val="20"/>
          <w:szCs w:val="20"/>
        </w:rPr>
        <w:t xml:space="preserve"> ou personnels</w:t>
      </w:r>
      <w:r w:rsidR="00CB22E6" w:rsidRPr="0073396E">
        <w:rPr>
          <w:rFonts w:ascii="Century Gothic" w:hAnsi="Century Gothic" w:cstheme="minorHAnsi"/>
          <w:sz w:val="20"/>
          <w:szCs w:val="20"/>
        </w:rPr>
        <w:t xml:space="preserve"> au détriment de l’intérêt public.</w:t>
      </w:r>
    </w:p>
    <w:p w14:paraId="578E2B51" w14:textId="77777777" w:rsidR="005869ED" w:rsidRPr="0073396E" w:rsidRDefault="005869ED" w:rsidP="00DF38C5">
      <w:pPr>
        <w:tabs>
          <w:tab w:val="left" w:pos="1440"/>
        </w:tabs>
        <w:ind w:left="1440" w:hanging="720"/>
        <w:jc w:val="both"/>
        <w:rPr>
          <w:rFonts w:ascii="Century Gothic" w:hAnsi="Century Gothic" w:cstheme="minorHAnsi"/>
          <w:sz w:val="20"/>
          <w:szCs w:val="20"/>
        </w:rPr>
      </w:pPr>
    </w:p>
    <w:p w14:paraId="42FC4C63" w14:textId="460EA074" w:rsidR="00CB22E6" w:rsidRPr="0073396E" w:rsidRDefault="009A1F5F" w:rsidP="00DF38C5">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CB22E6" w:rsidRPr="0073396E">
        <w:rPr>
          <w:rFonts w:ascii="Century Gothic" w:hAnsi="Century Gothic" w:cstheme="minorHAnsi"/>
          <w:sz w:val="20"/>
          <w:szCs w:val="20"/>
          <w:lang w:val="fr-CA"/>
        </w:rPr>
        <w:t>.1.4</w:t>
      </w:r>
      <w:r w:rsidR="000C472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R</w:t>
      </w:r>
      <w:r w:rsidR="00F13018" w:rsidRPr="0073396E">
        <w:rPr>
          <w:rFonts w:ascii="Century Gothic" w:hAnsi="Century Gothic" w:cstheme="minorHAnsi"/>
          <w:sz w:val="20"/>
          <w:szCs w:val="20"/>
          <w:lang w:val="fr-CA"/>
        </w:rPr>
        <w:t xml:space="preserve">espect et civilité envers les autres membres du conseil de la </w:t>
      </w:r>
      <w:r w:rsidR="00C93585" w:rsidRPr="0073396E">
        <w:rPr>
          <w:rFonts w:ascii="Century Gothic" w:hAnsi="Century Gothic" w:cstheme="minorHAnsi"/>
          <w:sz w:val="20"/>
          <w:szCs w:val="20"/>
          <w:lang w:val="fr-CA"/>
        </w:rPr>
        <w:t>municipalité</w:t>
      </w:r>
      <w:r w:rsidR="00F13018" w:rsidRPr="0073396E">
        <w:rPr>
          <w:rFonts w:ascii="Century Gothic" w:hAnsi="Century Gothic" w:cstheme="minorHAnsi"/>
          <w:sz w:val="20"/>
          <w:szCs w:val="20"/>
          <w:lang w:val="fr-CA"/>
        </w:rPr>
        <w:t>, les employés de celle</w:t>
      </w:r>
      <w:r w:rsidR="00A7113D" w:rsidRPr="0073396E">
        <w:rPr>
          <w:rFonts w:ascii="Century Gothic" w:hAnsi="Century Gothic" w:cstheme="minorHAnsi"/>
          <w:sz w:val="20"/>
          <w:szCs w:val="20"/>
          <w:lang w:val="fr-CA"/>
        </w:rPr>
        <w:t>-ci et les citoyens</w:t>
      </w:r>
    </w:p>
    <w:p w14:paraId="09DF6419" w14:textId="77777777" w:rsidR="005869ED" w:rsidRPr="0073396E" w:rsidRDefault="005869ED" w:rsidP="00DF38C5">
      <w:pPr>
        <w:tabs>
          <w:tab w:val="left" w:pos="1440"/>
        </w:tabs>
        <w:ind w:left="1440" w:hanging="720"/>
        <w:jc w:val="both"/>
        <w:rPr>
          <w:rFonts w:ascii="Century Gothic" w:hAnsi="Century Gothic" w:cstheme="minorHAnsi"/>
          <w:sz w:val="20"/>
          <w:szCs w:val="20"/>
          <w:lang w:val="fr-CA"/>
        </w:rPr>
      </w:pPr>
    </w:p>
    <w:p w14:paraId="11E73C97" w14:textId="4B6DBC89" w:rsidR="00CB22E6" w:rsidRPr="0073396E" w:rsidRDefault="00DF38C5" w:rsidP="00DF38C5">
      <w:pPr>
        <w:pStyle w:val="Corpsdetexte"/>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rPr>
        <w:tab/>
      </w:r>
      <w:r w:rsidR="00CB22E6" w:rsidRPr="0073396E">
        <w:rPr>
          <w:rFonts w:ascii="Century Gothic" w:hAnsi="Century Gothic" w:cstheme="minorHAnsi"/>
          <w:sz w:val="20"/>
          <w:szCs w:val="20"/>
        </w:rPr>
        <w:t xml:space="preserve">De façon générale, </w:t>
      </w:r>
      <w:r w:rsidR="00A00E13" w:rsidRPr="0073396E">
        <w:rPr>
          <w:rFonts w:ascii="Century Gothic" w:hAnsi="Century Gothic" w:cstheme="minorHAnsi"/>
          <w:sz w:val="20"/>
          <w:szCs w:val="20"/>
        </w:rPr>
        <w:t xml:space="preserve">le respect exige </w:t>
      </w:r>
      <w:r w:rsidR="00CB22E6" w:rsidRPr="0073396E">
        <w:rPr>
          <w:rFonts w:ascii="Century Gothic" w:hAnsi="Century Gothic" w:cstheme="minorHAnsi"/>
          <w:sz w:val="20"/>
          <w:szCs w:val="20"/>
        </w:rPr>
        <w:t>de traiter toutes les personnes avec égard</w:t>
      </w:r>
      <w:r w:rsidR="008E2F3E" w:rsidRPr="0073396E">
        <w:rPr>
          <w:rFonts w:ascii="Century Gothic" w:hAnsi="Century Gothic" w:cstheme="minorHAnsi"/>
          <w:sz w:val="20"/>
          <w:szCs w:val="20"/>
        </w:rPr>
        <w:t xml:space="preserve"> et</w:t>
      </w:r>
      <w:r w:rsidR="00300A91" w:rsidRPr="0073396E">
        <w:rPr>
          <w:rFonts w:ascii="Century Gothic" w:hAnsi="Century Gothic" w:cstheme="minorHAnsi"/>
          <w:sz w:val="20"/>
          <w:szCs w:val="20"/>
        </w:rPr>
        <w:t xml:space="preserve"> </w:t>
      </w:r>
      <w:r w:rsidR="00860897" w:rsidRPr="0073396E">
        <w:rPr>
          <w:rFonts w:ascii="Century Gothic" w:hAnsi="Century Gothic" w:cstheme="minorHAnsi"/>
          <w:sz w:val="20"/>
          <w:szCs w:val="20"/>
        </w:rPr>
        <w:t>considération</w:t>
      </w:r>
      <w:r w:rsidR="00CB22E6" w:rsidRPr="0073396E">
        <w:rPr>
          <w:rFonts w:ascii="Century Gothic" w:hAnsi="Century Gothic" w:cstheme="minorHAnsi"/>
          <w:sz w:val="20"/>
          <w:szCs w:val="20"/>
        </w:rPr>
        <w:t xml:space="preserve">. </w:t>
      </w:r>
      <w:r w:rsidR="00860897" w:rsidRPr="0073396E">
        <w:rPr>
          <w:rFonts w:ascii="Century Gothic" w:hAnsi="Century Gothic" w:cstheme="minorHAnsi"/>
          <w:sz w:val="20"/>
          <w:szCs w:val="20"/>
        </w:rPr>
        <w:t>La civilité</w:t>
      </w:r>
      <w:r w:rsidR="00CB22E6" w:rsidRPr="0073396E">
        <w:rPr>
          <w:rFonts w:ascii="Century Gothic" w:hAnsi="Century Gothic" w:cstheme="minorHAnsi"/>
          <w:sz w:val="20"/>
          <w:szCs w:val="20"/>
        </w:rPr>
        <w:t xml:space="preserve"> implique </w:t>
      </w:r>
      <w:r w:rsidR="00A00E13" w:rsidRPr="0073396E">
        <w:rPr>
          <w:rFonts w:ascii="Century Gothic" w:hAnsi="Century Gothic" w:cstheme="minorHAnsi"/>
          <w:sz w:val="20"/>
          <w:szCs w:val="20"/>
        </w:rPr>
        <w:t>de faire montre de courtoisie</w:t>
      </w:r>
      <w:r w:rsidR="008E2F3E" w:rsidRPr="0073396E">
        <w:rPr>
          <w:rFonts w:ascii="Century Gothic" w:hAnsi="Century Gothic" w:cstheme="minorHAnsi"/>
          <w:sz w:val="20"/>
          <w:szCs w:val="20"/>
        </w:rPr>
        <w:t>, politesse</w:t>
      </w:r>
      <w:r w:rsidR="00A00E13" w:rsidRPr="0073396E">
        <w:rPr>
          <w:rFonts w:ascii="Century Gothic" w:hAnsi="Century Gothic" w:cstheme="minorHAnsi"/>
          <w:sz w:val="20"/>
          <w:szCs w:val="20"/>
        </w:rPr>
        <w:t xml:space="preserve"> et de savoir-vivre</w:t>
      </w:r>
      <w:r w:rsidR="00A00E13" w:rsidRPr="0073396E">
        <w:rPr>
          <w:rFonts w:ascii="Century Gothic" w:hAnsi="Century Gothic" w:cstheme="minorHAnsi"/>
          <w:sz w:val="20"/>
          <w:szCs w:val="20"/>
          <w:lang w:val="fr-CA"/>
        </w:rPr>
        <w:t xml:space="preserve">. </w:t>
      </w:r>
    </w:p>
    <w:p w14:paraId="5FCE832B" w14:textId="345ED7DC" w:rsidR="00002470" w:rsidRPr="0073396E" w:rsidRDefault="009A1F5F" w:rsidP="00DF38C5">
      <w:pPr>
        <w:tabs>
          <w:tab w:val="left" w:pos="1440"/>
        </w:tabs>
        <w:spacing w:after="240"/>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611167" w:rsidRPr="0073396E">
        <w:rPr>
          <w:rFonts w:ascii="Century Gothic" w:hAnsi="Century Gothic" w:cstheme="minorHAnsi"/>
          <w:sz w:val="20"/>
          <w:szCs w:val="20"/>
          <w:lang w:val="fr-CA"/>
        </w:rPr>
        <w:t>.1.5</w:t>
      </w:r>
      <w:r w:rsidR="000C472A" w:rsidRPr="0073396E">
        <w:rPr>
          <w:rFonts w:ascii="Century Gothic" w:hAnsi="Century Gothic" w:cstheme="minorHAnsi"/>
          <w:sz w:val="20"/>
          <w:szCs w:val="20"/>
          <w:lang w:val="fr-CA"/>
        </w:rPr>
        <w:tab/>
      </w:r>
      <w:r w:rsidR="00611167" w:rsidRPr="0073396E">
        <w:rPr>
          <w:rFonts w:ascii="Century Gothic" w:hAnsi="Century Gothic" w:cstheme="minorHAnsi"/>
          <w:sz w:val="20"/>
          <w:szCs w:val="20"/>
          <w:lang w:val="fr-CA"/>
        </w:rPr>
        <w:t>L</w:t>
      </w:r>
      <w:r w:rsidR="00A7113D" w:rsidRPr="0073396E">
        <w:rPr>
          <w:rFonts w:ascii="Century Gothic" w:hAnsi="Century Gothic" w:cstheme="minorHAnsi"/>
          <w:sz w:val="20"/>
          <w:szCs w:val="20"/>
          <w:lang w:val="fr-CA"/>
        </w:rPr>
        <w:t xml:space="preserve">oyauté envers la </w:t>
      </w:r>
      <w:r w:rsidR="00611167"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p>
    <w:p w14:paraId="778AD41E" w14:textId="37321B1E" w:rsidR="00611167" w:rsidRPr="0073396E" w:rsidRDefault="00DF38C5" w:rsidP="00DF38C5">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ab/>
      </w:r>
      <w:r w:rsidR="00611167" w:rsidRPr="0073396E">
        <w:rPr>
          <w:rFonts w:ascii="Century Gothic" w:hAnsi="Century Gothic" w:cstheme="minorHAnsi"/>
          <w:sz w:val="20"/>
          <w:szCs w:val="20"/>
          <w:lang w:val="fr-CA"/>
        </w:rPr>
        <w:t>La loyauté demande de s’acquitter de ses fonctions dans le meilleur intérêt de la Municipalité</w:t>
      </w:r>
      <w:r w:rsidR="00940366" w:rsidRPr="0073396E">
        <w:rPr>
          <w:rFonts w:ascii="Century Gothic" w:hAnsi="Century Gothic" w:cstheme="minorHAnsi"/>
          <w:sz w:val="20"/>
          <w:szCs w:val="20"/>
          <w:lang w:val="fr-CA"/>
        </w:rPr>
        <w:t>, avec objectivité et indépendance d’esprit</w:t>
      </w:r>
      <w:r w:rsidR="00611167" w:rsidRPr="0073396E">
        <w:rPr>
          <w:rFonts w:ascii="Century Gothic" w:hAnsi="Century Gothic" w:cstheme="minorHAnsi"/>
          <w:sz w:val="20"/>
          <w:szCs w:val="20"/>
          <w:lang w:val="fr-CA"/>
        </w:rPr>
        <w:t>. Elle implique de faire abstraction de ses intérêts personnels</w:t>
      </w:r>
      <w:r w:rsidR="00940366" w:rsidRPr="0073396E">
        <w:rPr>
          <w:rFonts w:ascii="Century Gothic" w:hAnsi="Century Gothic" w:cstheme="minorHAnsi"/>
          <w:sz w:val="20"/>
          <w:szCs w:val="20"/>
          <w:lang w:val="fr-CA"/>
        </w:rPr>
        <w:t xml:space="preserve"> et de les divulguer en toute transparence</w:t>
      </w:r>
      <w:r w:rsidR="005869ED" w:rsidRPr="0073396E">
        <w:rPr>
          <w:rFonts w:ascii="Century Gothic" w:hAnsi="Century Gothic" w:cstheme="minorHAnsi"/>
          <w:sz w:val="20"/>
          <w:szCs w:val="20"/>
          <w:lang w:val="fr-CA"/>
        </w:rPr>
        <w:t xml:space="preserve">, </w:t>
      </w:r>
      <w:r w:rsidR="00940366" w:rsidRPr="0073396E">
        <w:rPr>
          <w:rFonts w:ascii="Century Gothic" w:hAnsi="Century Gothic" w:cstheme="minorHAnsi"/>
          <w:sz w:val="20"/>
          <w:szCs w:val="20"/>
          <w:lang w:val="fr-CA"/>
        </w:rPr>
        <w:t>conformément aux règles applicables</w:t>
      </w:r>
      <w:r w:rsidR="00611167" w:rsidRPr="0073396E">
        <w:rPr>
          <w:rFonts w:ascii="Century Gothic" w:hAnsi="Century Gothic" w:cstheme="minorHAnsi"/>
          <w:sz w:val="20"/>
          <w:szCs w:val="20"/>
          <w:lang w:val="fr-CA"/>
        </w:rPr>
        <w:t xml:space="preserve">. De plus, la loyauté </w:t>
      </w:r>
      <w:r w:rsidR="008D30DC" w:rsidRPr="0073396E">
        <w:rPr>
          <w:rFonts w:ascii="Century Gothic" w:hAnsi="Century Gothic" w:cstheme="minorHAnsi"/>
          <w:sz w:val="20"/>
          <w:szCs w:val="20"/>
          <w:lang w:val="fr-CA"/>
        </w:rPr>
        <w:t>implique</w:t>
      </w:r>
      <w:r w:rsidR="008E2F3E" w:rsidRPr="0073396E">
        <w:rPr>
          <w:rFonts w:ascii="Century Gothic" w:hAnsi="Century Gothic" w:cstheme="minorHAnsi"/>
          <w:sz w:val="20"/>
          <w:szCs w:val="20"/>
          <w:lang w:val="fr-CA"/>
        </w:rPr>
        <w:t xml:space="preserve"> de</w:t>
      </w:r>
      <w:r w:rsidR="008D30DC" w:rsidRPr="0073396E">
        <w:rPr>
          <w:rFonts w:ascii="Century Gothic" w:hAnsi="Century Gothic" w:cstheme="minorHAnsi"/>
          <w:sz w:val="20"/>
          <w:szCs w:val="20"/>
          <w:lang w:val="fr-CA"/>
        </w:rPr>
        <w:t xml:space="preserve"> respect</w:t>
      </w:r>
      <w:r w:rsidR="008E2F3E" w:rsidRPr="0073396E">
        <w:rPr>
          <w:rFonts w:ascii="Century Gothic" w:hAnsi="Century Gothic" w:cstheme="minorHAnsi"/>
          <w:sz w:val="20"/>
          <w:szCs w:val="20"/>
          <w:lang w:val="fr-CA"/>
        </w:rPr>
        <w:t>er</w:t>
      </w:r>
      <w:r w:rsidR="008D30DC" w:rsidRPr="0073396E">
        <w:rPr>
          <w:rFonts w:ascii="Century Gothic" w:hAnsi="Century Gothic" w:cstheme="minorHAnsi"/>
          <w:sz w:val="20"/>
          <w:szCs w:val="20"/>
          <w:lang w:val="fr-CA"/>
        </w:rPr>
        <w:t xml:space="preserve"> </w:t>
      </w:r>
      <w:r w:rsidR="008E2F3E" w:rsidRPr="0073396E">
        <w:rPr>
          <w:rFonts w:ascii="Century Gothic" w:hAnsi="Century Gothic" w:cstheme="minorHAnsi"/>
          <w:sz w:val="20"/>
          <w:szCs w:val="20"/>
          <w:lang w:val="fr-CA"/>
        </w:rPr>
        <w:t>l</w:t>
      </w:r>
      <w:r w:rsidR="008D30DC" w:rsidRPr="0073396E">
        <w:rPr>
          <w:rFonts w:ascii="Century Gothic" w:hAnsi="Century Gothic" w:cstheme="minorHAnsi"/>
          <w:sz w:val="20"/>
          <w:szCs w:val="20"/>
          <w:lang w:val="fr-CA"/>
        </w:rPr>
        <w:t>es</w:t>
      </w:r>
      <w:r w:rsidR="005869ED" w:rsidRPr="0073396E">
        <w:rPr>
          <w:rFonts w:ascii="Century Gothic" w:hAnsi="Century Gothic" w:cstheme="minorHAnsi"/>
          <w:sz w:val="20"/>
          <w:szCs w:val="20"/>
          <w:lang w:val="fr-CA"/>
        </w:rPr>
        <w:t xml:space="preserve"> décisions prises par le conseil</w:t>
      </w:r>
      <w:r w:rsidR="008E2F3E" w:rsidRPr="0073396E">
        <w:rPr>
          <w:rFonts w:ascii="Century Gothic" w:hAnsi="Century Gothic" w:cstheme="minorHAnsi"/>
          <w:sz w:val="20"/>
          <w:szCs w:val="20"/>
          <w:lang w:val="fr-CA"/>
        </w:rPr>
        <w:t>.</w:t>
      </w:r>
    </w:p>
    <w:p w14:paraId="328B7ECA" w14:textId="77777777" w:rsidR="005869ED" w:rsidRPr="0073396E" w:rsidRDefault="005869ED" w:rsidP="00DF38C5">
      <w:pPr>
        <w:tabs>
          <w:tab w:val="left" w:pos="1440"/>
        </w:tabs>
        <w:ind w:left="1440" w:hanging="720"/>
        <w:jc w:val="both"/>
        <w:rPr>
          <w:rFonts w:ascii="Century Gothic" w:hAnsi="Century Gothic" w:cstheme="minorHAnsi"/>
          <w:sz w:val="20"/>
          <w:szCs w:val="20"/>
          <w:lang w:val="fr-CA"/>
        </w:rPr>
      </w:pPr>
    </w:p>
    <w:p w14:paraId="548716D3" w14:textId="500D5B2F" w:rsidR="00A7113D" w:rsidRPr="0073396E" w:rsidRDefault="009A1F5F" w:rsidP="00B01626">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4</w:t>
      </w:r>
      <w:r w:rsidR="00940366" w:rsidRPr="0073396E">
        <w:rPr>
          <w:rFonts w:ascii="Century Gothic" w:hAnsi="Century Gothic" w:cstheme="minorHAnsi"/>
          <w:sz w:val="20"/>
          <w:szCs w:val="20"/>
          <w:lang w:val="fr-CA"/>
        </w:rPr>
        <w:t>.1.6</w:t>
      </w:r>
      <w:r w:rsidR="000C472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R</w:t>
      </w:r>
      <w:r w:rsidR="00A7113D" w:rsidRPr="0073396E">
        <w:rPr>
          <w:rFonts w:ascii="Century Gothic" w:hAnsi="Century Gothic" w:cstheme="minorHAnsi"/>
          <w:sz w:val="20"/>
          <w:szCs w:val="20"/>
          <w:lang w:val="fr-CA"/>
        </w:rPr>
        <w:t>echerche de l’équité</w:t>
      </w:r>
    </w:p>
    <w:p w14:paraId="335B63AB" w14:textId="77777777" w:rsidR="005869ED" w:rsidRPr="0073396E" w:rsidRDefault="005869ED" w:rsidP="00B01626">
      <w:pPr>
        <w:tabs>
          <w:tab w:val="left" w:pos="1440"/>
        </w:tabs>
        <w:ind w:left="1440" w:hanging="720"/>
        <w:jc w:val="both"/>
        <w:rPr>
          <w:rFonts w:ascii="Century Gothic" w:hAnsi="Century Gothic" w:cstheme="minorHAnsi"/>
          <w:sz w:val="20"/>
          <w:szCs w:val="20"/>
          <w:lang w:val="fr-CA"/>
        </w:rPr>
      </w:pPr>
    </w:p>
    <w:p w14:paraId="3CC3AA20" w14:textId="326F3B7C" w:rsidR="00940366" w:rsidRPr="0073396E" w:rsidRDefault="00DF38C5" w:rsidP="00B01626">
      <w:pPr>
        <w:pStyle w:val="Corpsdetexte"/>
        <w:tabs>
          <w:tab w:val="left" w:pos="1440"/>
        </w:tabs>
        <w:ind w:left="1440" w:hanging="720"/>
        <w:jc w:val="both"/>
        <w:rPr>
          <w:rFonts w:ascii="Century Gothic" w:hAnsi="Century Gothic" w:cstheme="minorHAnsi"/>
          <w:sz w:val="20"/>
          <w:szCs w:val="20"/>
        </w:rPr>
      </w:pPr>
      <w:r w:rsidRPr="0073396E">
        <w:rPr>
          <w:rFonts w:ascii="Century Gothic" w:hAnsi="Century Gothic" w:cstheme="minorHAnsi"/>
          <w:sz w:val="20"/>
          <w:szCs w:val="20"/>
        </w:rPr>
        <w:tab/>
      </w:r>
      <w:r w:rsidR="00940366" w:rsidRPr="0073396E">
        <w:rPr>
          <w:rFonts w:ascii="Century Gothic" w:hAnsi="Century Gothic" w:cstheme="minorHAnsi"/>
          <w:sz w:val="20"/>
          <w:szCs w:val="20"/>
        </w:rPr>
        <w:t>L’équité implique de faire preuve d’impartialité</w:t>
      </w:r>
      <w:r w:rsidR="008E2F3E" w:rsidRPr="0073396E">
        <w:rPr>
          <w:rFonts w:ascii="Century Gothic" w:hAnsi="Century Gothic" w:cstheme="minorHAnsi"/>
          <w:sz w:val="20"/>
          <w:szCs w:val="20"/>
        </w:rPr>
        <w:t>, soit</w:t>
      </w:r>
      <w:r w:rsidR="008D30DC" w:rsidRPr="0073396E">
        <w:rPr>
          <w:rFonts w:ascii="Century Gothic" w:hAnsi="Century Gothic" w:cstheme="minorHAnsi"/>
          <w:sz w:val="20"/>
          <w:szCs w:val="20"/>
        </w:rPr>
        <w:t xml:space="preserve"> avoir une con</w:t>
      </w:r>
      <w:r w:rsidR="00860897" w:rsidRPr="0073396E">
        <w:rPr>
          <w:rFonts w:ascii="Century Gothic" w:hAnsi="Century Gothic" w:cstheme="minorHAnsi"/>
          <w:sz w:val="20"/>
          <w:szCs w:val="20"/>
        </w:rPr>
        <w:t>d</w:t>
      </w:r>
      <w:r w:rsidR="008D30DC" w:rsidRPr="0073396E">
        <w:rPr>
          <w:rFonts w:ascii="Century Gothic" w:hAnsi="Century Gothic" w:cstheme="minorHAnsi"/>
          <w:sz w:val="20"/>
          <w:szCs w:val="20"/>
        </w:rPr>
        <w:t>uite objective et indépendante</w:t>
      </w:r>
      <w:r w:rsidR="008E2F3E" w:rsidRPr="0073396E">
        <w:rPr>
          <w:rFonts w:ascii="Century Gothic" w:hAnsi="Century Gothic" w:cstheme="minorHAnsi"/>
          <w:sz w:val="20"/>
          <w:szCs w:val="20"/>
        </w:rPr>
        <w:t>,</w:t>
      </w:r>
      <w:r w:rsidR="00940366" w:rsidRPr="0073396E">
        <w:rPr>
          <w:rFonts w:ascii="Century Gothic" w:hAnsi="Century Gothic" w:cstheme="minorHAnsi"/>
          <w:sz w:val="20"/>
          <w:szCs w:val="20"/>
        </w:rPr>
        <w:t xml:space="preserve"> </w:t>
      </w:r>
      <w:r w:rsidR="00C45E2B" w:rsidRPr="0073396E">
        <w:rPr>
          <w:rFonts w:ascii="Century Gothic" w:hAnsi="Century Gothic" w:cstheme="minorHAnsi"/>
          <w:sz w:val="20"/>
          <w:szCs w:val="20"/>
        </w:rPr>
        <w:t xml:space="preserve">et </w:t>
      </w:r>
      <w:r w:rsidR="00860897" w:rsidRPr="0073396E">
        <w:rPr>
          <w:rFonts w:ascii="Century Gothic" w:hAnsi="Century Gothic" w:cstheme="minorHAnsi"/>
          <w:sz w:val="20"/>
          <w:szCs w:val="20"/>
        </w:rPr>
        <w:t xml:space="preserve">de </w:t>
      </w:r>
      <w:r w:rsidR="008D30DC" w:rsidRPr="0073396E">
        <w:rPr>
          <w:rFonts w:ascii="Century Gothic" w:hAnsi="Century Gothic" w:cstheme="minorHAnsi"/>
          <w:sz w:val="20"/>
          <w:szCs w:val="20"/>
        </w:rPr>
        <w:t>considérer</w:t>
      </w:r>
      <w:r w:rsidR="00C45E2B" w:rsidRPr="0073396E">
        <w:rPr>
          <w:rFonts w:ascii="Century Gothic" w:hAnsi="Century Gothic" w:cstheme="minorHAnsi"/>
          <w:sz w:val="20"/>
          <w:szCs w:val="20"/>
        </w:rPr>
        <w:t xml:space="preserve"> les droits de chacun.</w:t>
      </w:r>
      <w:r w:rsidR="00940366" w:rsidRPr="0073396E">
        <w:rPr>
          <w:rFonts w:ascii="Century Gothic" w:hAnsi="Century Gothic" w:cstheme="minorHAnsi"/>
          <w:sz w:val="20"/>
          <w:szCs w:val="20"/>
        </w:rPr>
        <w:t xml:space="preserve"> </w:t>
      </w:r>
      <w:r w:rsidR="00DE2432" w:rsidRPr="0073396E">
        <w:rPr>
          <w:rFonts w:ascii="Century Gothic" w:hAnsi="Century Gothic" w:cstheme="minorHAnsi"/>
          <w:sz w:val="20"/>
          <w:szCs w:val="20"/>
        </w:rPr>
        <w:t xml:space="preserve">L’équité exige de ne faire aucune </w:t>
      </w:r>
      <w:r w:rsidR="00C45E2B" w:rsidRPr="0073396E">
        <w:rPr>
          <w:rFonts w:ascii="Century Gothic" w:hAnsi="Century Gothic" w:cstheme="minorHAnsi"/>
          <w:sz w:val="20"/>
          <w:szCs w:val="20"/>
        </w:rPr>
        <w:t>discrimination.</w:t>
      </w:r>
    </w:p>
    <w:p w14:paraId="1B41C54E" w14:textId="77777777" w:rsidR="005F0608" w:rsidRPr="0073396E" w:rsidRDefault="005F0608" w:rsidP="00B01626">
      <w:pPr>
        <w:pStyle w:val="Corpsdetexte"/>
        <w:jc w:val="both"/>
        <w:rPr>
          <w:rFonts w:ascii="Century Gothic" w:hAnsi="Century Gothic" w:cstheme="minorHAnsi"/>
          <w:sz w:val="20"/>
          <w:szCs w:val="20"/>
        </w:rPr>
      </w:pPr>
    </w:p>
    <w:p w14:paraId="622E0BE1" w14:textId="1B8A9A19" w:rsidR="00B01626" w:rsidRPr="0073396E" w:rsidRDefault="009A1F5F" w:rsidP="00B01626">
      <w:pPr>
        <w:ind w:left="709" w:hanging="709"/>
        <w:jc w:val="both"/>
        <w:rPr>
          <w:rFonts w:ascii="Century Gothic" w:hAnsi="Century Gothic" w:cstheme="minorHAnsi"/>
          <w:sz w:val="20"/>
          <w:szCs w:val="20"/>
          <w:lang w:val="fr-CA"/>
        </w:rPr>
      </w:pPr>
      <w:r w:rsidRPr="0073396E">
        <w:rPr>
          <w:rFonts w:ascii="Century Gothic" w:hAnsi="Century Gothic" w:cstheme="minorHAnsi"/>
          <w:sz w:val="20"/>
          <w:szCs w:val="20"/>
          <w:lang w:val="fr-CA"/>
        </w:rPr>
        <w:t>4.2</w:t>
      </w:r>
      <w:r w:rsidRPr="0073396E">
        <w:rPr>
          <w:rFonts w:ascii="Century Gothic" w:hAnsi="Century Gothic" w:cstheme="minorHAnsi"/>
          <w:sz w:val="20"/>
          <w:szCs w:val="20"/>
          <w:lang w:val="fr-CA"/>
        </w:rPr>
        <w:tab/>
      </w:r>
      <w:r w:rsidR="00A7113D" w:rsidRPr="0073396E">
        <w:rPr>
          <w:rFonts w:ascii="Century Gothic" w:hAnsi="Century Gothic" w:cstheme="minorHAnsi"/>
          <w:sz w:val="20"/>
          <w:szCs w:val="20"/>
          <w:lang w:val="fr-CA"/>
        </w:rPr>
        <w:t xml:space="preserve">Ces valeurs doivent guider les membres du conseil </w:t>
      </w:r>
      <w:r w:rsidR="001C3CB6" w:rsidRPr="0073396E">
        <w:rPr>
          <w:rFonts w:ascii="Century Gothic" w:hAnsi="Century Gothic" w:cstheme="minorHAnsi"/>
          <w:sz w:val="20"/>
          <w:szCs w:val="20"/>
          <w:lang w:val="fr-CA"/>
        </w:rPr>
        <w:t xml:space="preserve">de la </w:t>
      </w:r>
      <w:r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r w:rsidR="001C3CB6" w:rsidRPr="0073396E">
        <w:rPr>
          <w:rFonts w:ascii="Century Gothic" w:hAnsi="Century Gothic" w:cstheme="minorHAnsi"/>
          <w:sz w:val="20"/>
          <w:szCs w:val="20"/>
          <w:lang w:val="fr-CA"/>
        </w:rPr>
        <w:t xml:space="preserve"> </w:t>
      </w:r>
      <w:r w:rsidR="00A7113D" w:rsidRPr="0073396E">
        <w:rPr>
          <w:rFonts w:ascii="Century Gothic" w:hAnsi="Century Gothic" w:cstheme="minorHAnsi"/>
          <w:sz w:val="20"/>
          <w:szCs w:val="20"/>
          <w:lang w:val="fr-CA"/>
        </w:rPr>
        <w:t>dans l’appréciation des règles déontologiques qui leur sont applicables.</w:t>
      </w:r>
    </w:p>
    <w:p w14:paraId="2F465F04" w14:textId="77777777" w:rsidR="00B01626" w:rsidRPr="0073396E" w:rsidRDefault="00B01626" w:rsidP="00B01626">
      <w:pPr>
        <w:ind w:left="709" w:hanging="709"/>
        <w:jc w:val="both"/>
        <w:rPr>
          <w:rFonts w:ascii="Century Gothic" w:hAnsi="Century Gothic" w:cstheme="minorHAnsi"/>
          <w:sz w:val="20"/>
          <w:szCs w:val="20"/>
          <w:lang w:val="fr-CA"/>
        </w:rPr>
      </w:pPr>
    </w:p>
    <w:p w14:paraId="3BF80215" w14:textId="5E6BA1E1" w:rsidR="00F13018" w:rsidRPr="0073396E" w:rsidRDefault="000B7BD2" w:rsidP="00B01626">
      <w:pPr>
        <w:ind w:left="709" w:hanging="709"/>
        <w:jc w:val="both"/>
        <w:rPr>
          <w:rFonts w:ascii="Century Gothic" w:hAnsi="Century Gothic" w:cstheme="minorHAnsi"/>
          <w:sz w:val="20"/>
          <w:szCs w:val="20"/>
          <w:lang w:val="fr-CA"/>
        </w:rPr>
      </w:pPr>
      <w:r w:rsidRPr="0073396E">
        <w:rPr>
          <w:rFonts w:ascii="Century Gothic" w:hAnsi="Century Gothic" w:cstheme="minorHAnsi"/>
          <w:sz w:val="20"/>
          <w:szCs w:val="20"/>
          <w:lang w:val="fr-CA"/>
        </w:rPr>
        <w:t>4.3</w:t>
      </w:r>
      <w:r w:rsidRPr="0073396E">
        <w:rPr>
          <w:rFonts w:ascii="Century Gothic" w:hAnsi="Century Gothic" w:cstheme="minorHAnsi"/>
          <w:sz w:val="20"/>
          <w:szCs w:val="20"/>
          <w:lang w:val="fr-CA"/>
        </w:rPr>
        <w:tab/>
      </w:r>
      <w:r w:rsidR="00895FAB" w:rsidRPr="0073396E">
        <w:rPr>
          <w:rFonts w:ascii="Century Gothic" w:hAnsi="Century Gothic" w:cstheme="minorHAnsi"/>
          <w:sz w:val="20"/>
          <w:szCs w:val="20"/>
          <w:lang w:val="fr-CA"/>
        </w:rPr>
        <w:t xml:space="preserve">Lorsque des valeurs sont intégrées </w:t>
      </w:r>
      <w:r w:rsidR="006B6323" w:rsidRPr="0073396E">
        <w:rPr>
          <w:rFonts w:ascii="Century Gothic" w:hAnsi="Century Gothic" w:cstheme="minorHAnsi"/>
          <w:sz w:val="20"/>
          <w:szCs w:val="20"/>
          <w:lang w:val="fr-CA"/>
        </w:rPr>
        <w:t>à l’article 5 du présent Code</w:t>
      </w:r>
      <w:r w:rsidR="00895FAB" w:rsidRPr="0073396E">
        <w:rPr>
          <w:rFonts w:ascii="Century Gothic" w:hAnsi="Century Gothic" w:cstheme="minorHAnsi"/>
          <w:sz w:val="20"/>
          <w:szCs w:val="20"/>
          <w:lang w:val="fr-CA"/>
        </w:rPr>
        <w:t xml:space="preserve">, </w:t>
      </w:r>
      <w:r w:rsidRPr="0073396E">
        <w:rPr>
          <w:rFonts w:ascii="Century Gothic" w:hAnsi="Century Gothic" w:cstheme="minorHAnsi"/>
          <w:sz w:val="20"/>
          <w:szCs w:val="20"/>
          <w:lang w:val="fr-CA"/>
        </w:rPr>
        <w:t>celles-ci doivent, en plus de guider la conduite du membre du conseil, être respectées et appliquées par celui-ci.</w:t>
      </w:r>
    </w:p>
    <w:p w14:paraId="5D38E7D7" w14:textId="2CC41B6A" w:rsidR="00E436BA" w:rsidRPr="0073396E" w:rsidRDefault="00E436BA" w:rsidP="00B01626">
      <w:pPr>
        <w:ind w:left="709" w:hanging="709"/>
        <w:jc w:val="both"/>
        <w:rPr>
          <w:rFonts w:ascii="Century Gothic" w:hAnsi="Century Gothic" w:cstheme="minorHAnsi"/>
          <w:sz w:val="20"/>
          <w:szCs w:val="20"/>
          <w:lang w:val="fr-CA"/>
        </w:rPr>
      </w:pPr>
    </w:p>
    <w:p w14:paraId="7A5C820D" w14:textId="77777777" w:rsidR="00260061" w:rsidRPr="0073396E" w:rsidRDefault="00260061" w:rsidP="00B01626">
      <w:pPr>
        <w:ind w:left="709" w:hanging="709"/>
        <w:jc w:val="both"/>
        <w:rPr>
          <w:rFonts w:ascii="Century Gothic" w:hAnsi="Century Gothic" w:cstheme="minorHAnsi"/>
          <w:sz w:val="20"/>
          <w:szCs w:val="20"/>
          <w:lang w:val="fr-CA"/>
        </w:rPr>
      </w:pPr>
    </w:p>
    <w:p w14:paraId="7101BA45" w14:textId="13B669A4" w:rsidR="00E436BA" w:rsidRPr="0073396E" w:rsidRDefault="00332CC0" w:rsidP="007B7FB9">
      <w:pPr>
        <w:tabs>
          <w:tab w:val="left" w:pos="540"/>
        </w:tabs>
        <w:ind w:left="544" w:hanging="544"/>
        <w:jc w:val="both"/>
        <w:rPr>
          <w:rFonts w:ascii="Century Gothic" w:hAnsi="Century Gothic" w:cstheme="minorHAnsi"/>
          <w:b/>
          <w:bCs/>
          <w:sz w:val="20"/>
          <w:szCs w:val="20"/>
          <w:lang w:val="fr-CA"/>
        </w:rPr>
      </w:pPr>
      <w:r w:rsidRPr="0073396E">
        <w:rPr>
          <w:rFonts w:ascii="Century Gothic" w:hAnsi="Century Gothic" w:cstheme="minorHAnsi"/>
          <w:b/>
          <w:bCs/>
          <w:sz w:val="20"/>
          <w:szCs w:val="20"/>
          <w:lang w:val="fr-CA"/>
        </w:rPr>
        <w:t xml:space="preserve">ARTICLE </w:t>
      </w:r>
      <w:r w:rsidR="00CB21EC" w:rsidRPr="0073396E">
        <w:rPr>
          <w:rFonts w:ascii="Century Gothic" w:hAnsi="Century Gothic" w:cstheme="minorHAnsi"/>
          <w:b/>
          <w:bCs/>
          <w:sz w:val="20"/>
          <w:szCs w:val="20"/>
          <w:lang w:val="fr-CA"/>
        </w:rPr>
        <w:t>5</w:t>
      </w:r>
      <w:r w:rsidR="002217E0" w:rsidRPr="0073396E">
        <w:rPr>
          <w:rFonts w:ascii="Century Gothic" w:hAnsi="Century Gothic" w:cstheme="minorHAnsi"/>
          <w:b/>
          <w:bCs/>
          <w:sz w:val="20"/>
          <w:szCs w:val="20"/>
          <w:lang w:val="fr-CA"/>
        </w:rPr>
        <w:t xml:space="preserve"> : </w:t>
      </w:r>
      <w:r w:rsidR="00EA77AB" w:rsidRPr="0073396E">
        <w:rPr>
          <w:rFonts w:ascii="Century Gothic" w:hAnsi="Century Gothic" w:cstheme="minorHAnsi"/>
          <w:b/>
          <w:bCs/>
          <w:sz w:val="20"/>
          <w:szCs w:val="20"/>
          <w:lang w:val="fr-CA"/>
        </w:rPr>
        <w:t>RÈGLES DE CONDUITE</w:t>
      </w:r>
      <w:r w:rsidR="00C45E2B" w:rsidRPr="0073396E">
        <w:rPr>
          <w:rFonts w:ascii="Century Gothic" w:hAnsi="Century Gothic" w:cstheme="minorHAnsi"/>
          <w:b/>
          <w:bCs/>
          <w:sz w:val="20"/>
          <w:szCs w:val="20"/>
          <w:lang w:val="fr-CA"/>
        </w:rPr>
        <w:t xml:space="preserve"> ET INTERDICTIONS</w:t>
      </w:r>
    </w:p>
    <w:p w14:paraId="2B9F8210" w14:textId="77777777" w:rsidR="00E436BA" w:rsidRPr="0073396E" w:rsidRDefault="00E436BA" w:rsidP="00E436BA">
      <w:pPr>
        <w:jc w:val="both"/>
        <w:rPr>
          <w:rFonts w:ascii="Century Gothic" w:hAnsi="Century Gothic" w:cstheme="minorHAnsi"/>
          <w:sz w:val="20"/>
          <w:szCs w:val="20"/>
          <w:lang w:val="fr-CA"/>
        </w:rPr>
      </w:pPr>
      <w:bookmarkStart w:id="3" w:name="_Hlk86913921"/>
    </w:p>
    <w:p w14:paraId="38E513D0" w14:textId="2215D9B3" w:rsidR="00EA77AB" w:rsidRPr="0073396E" w:rsidRDefault="009D65BF" w:rsidP="00636EBD">
      <w:pPr>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5F0608" w:rsidRPr="0073396E">
        <w:rPr>
          <w:rFonts w:ascii="Century Gothic" w:hAnsi="Century Gothic" w:cstheme="minorHAnsi"/>
          <w:sz w:val="20"/>
          <w:szCs w:val="20"/>
          <w:lang w:val="fr-CA"/>
        </w:rPr>
        <w:t>.1</w:t>
      </w:r>
      <w:r w:rsidR="009F103F" w:rsidRPr="0073396E">
        <w:rPr>
          <w:rFonts w:ascii="Century Gothic" w:hAnsi="Century Gothic" w:cstheme="minorHAnsi"/>
          <w:sz w:val="20"/>
          <w:szCs w:val="20"/>
          <w:lang w:val="fr-CA"/>
        </w:rPr>
        <w:tab/>
        <w:t>Les règles de conduite ont notamment pour objectif de prévenir :</w:t>
      </w:r>
    </w:p>
    <w:p w14:paraId="20CA2D1A" w14:textId="77777777" w:rsidR="00636EBD" w:rsidRPr="0073396E" w:rsidRDefault="00636EBD" w:rsidP="00636EBD">
      <w:pPr>
        <w:jc w:val="both"/>
        <w:rPr>
          <w:rFonts w:ascii="Century Gothic" w:hAnsi="Century Gothic" w:cstheme="minorHAnsi"/>
          <w:sz w:val="20"/>
          <w:szCs w:val="20"/>
          <w:lang w:val="fr-CA"/>
        </w:rPr>
      </w:pPr>
    </w:p>
    <w:p w14:paraId="243E91ED" w14:textId="6CF57F9A" w:rsidR="009246E0" w:rsidRPr="0073396E" w:rsidRDefault="009D65BF" w:rsidP="00636EBD">
      <w:pPr>
        <w:tabs>
          <w:tab w:val="left" w:pos="1418"/>
        </w:tabs>
        <w:spacing w:after="240"/>
        <w:ind w:left="1418" w:hanging="709"/>
        <w:jc w:val="both"/>
        <w:rPr>
          <w:rFonts w:ascii="Century Gothic" w:hAnsi="Century Gothic" w:cstheme="minorHAnsi"/>
          <w:sz w:val="20"/>
          <w:szCs w:val="20"/>
        </w:rPr>
      </w:pPr>
      <w:r w:rsidRPr="0073396E">
        <w:rPr>
          <w:rFonts w:ascii="Century Gothic" w:hAnsi="Century Gothic" w:cstheme="minorHAnsi"/>
          <w:sz w:val="20"/>
          <w:szCs w:val="20"/>
          <w:lang w:val="fr-CA"/>
        </w:rPr>
        <w:t>5</w:t>
      </w:r>
      <w:r w:rsidR="00CB21EC" w:rsidRPr="0073396E">
        <w:rPr>
          <w:rFonts w:ascii="Century Gothic" w:hAnsi="Century Gothic" w:cstheme="minorHAnsi"/>
          <w:sz w:val="20"/>
          <w:szCs w:val="20"/>
          <w:lang w:val="fr-CA"/>
        </w:rPr>
        <w:t>.</w:t>
      </w:r>
      <w:r w:rsidR="005F0608" w:rsidRPr="0073396E">
        <w:rPr>
          <w:rFonts w:ascii="Century Gothic" w:hAnsi="Century Gothic" w:cstheme="minorHAnsi"/>
          <w:sz w:val="20"/>
          <w:szCs w:val="20"/>
          <w:lang w:val="fr-CA"/>
        </w:rPr>
        <w:t>1</w:t>
      </w:r>
      <w:r w:rsidR="00CB21EC" w:rsidRPr="0073396E">
        <w:rPr>
          <w:rFonts w:ascii="Century Gothic" w:hAnsi="Century Gothic" w:cstheme="minorHAnsi"/>
          <w:sz w:val="20"/>
          <w:szCs w:val="20"/>
          <w:lang w:val="fr-CA"/>
        </w:rPr>
        <w:t>.1</w:t>
      </w:r>
      <w:r w:rsidR="00B37C39" w:rsidRPr="0073396E">
        <w:rPr>
          <w:rFonts w:ascii="Century Gothic" w:hAnsi="Century Gothic" w:cstheme="minorHAnsi"/>
          <w:sz w:val="20"/>
          <w:szCs w:val="20"/>
          <w:lang w:val="fr-CA"/>
        </w:rPr>
        <w:tab/>
      </w:r>
      <w:r w:rsidR="00CB21EC" w:rsidRPr="0073396E">
        <w:rPr>
          <w:rFonts w:ascii="Century Gothic" w:hAnsi="Century Gothic" w:cstheme="minorHAnsi"/>
          <w:sz w:val="20"/>
          <w:szCs w:val="20"/>
          <w:lang w:val="fr-CA"/>
        </w:rPr>
        <w:t>T</w:t>
      </w:r>
      <w:r w:rsidR="009F103F" w:rsidRPr="0073396E">
        <w:rPr>
          <w:rFonts w:ascii="Century Gothic" w:hAnsi="Century Gothic" w:cstheme="minorHAnsi"/>
          <w:sz w:val="20"/>
          <w:szCs w:val="20"/>
          <w:lang w:val="fr-CA"/>
        </w:rPr>
        <w:t>oute situation où l’intérêt personnel du membre du conseil peut influencer son indépendance de jugement dans l’exercice de ses fonctions</w:t>
      </w:r>
      <w:bookmarkEnd w:id="3"/>
      <w:r w:rsidR="00D21571" w:rsidRPr="0073396E">
        <w:rPr>
          <w:rFonts w:ascii="Century Gothic" w:hAnsi="Century Gothic" w:cstheme="minorHAnsi"/>
          <w:sz w:val="20"/>
          <w:szCs w:val="20"/>
          <w:lang w:val="fr-CA"/>
        </w:rPr>
        <w:t>.</w:t>
      </w:r>
      <w:r w:rsidR="009246E0" w:rsidRPr="0073396E">
        <w:rPr>
          <w:rFonts w:ascii="Century Gothic" w:hAnsi="Century Gothic" w:cstheme="minorHAnsi"/>
          <w:sz w:val="20"/>
          <w:szCs w:val="20"/>
        </w:rPr>
        <w:t xml:space="preserve"> </w:t>
      </w:r>
    </w:p>
    <w:p w14:paraId="6789544D" w14:textId="25EF452B" w:rsidR="009F103F" w:rsidRPr="0073396E" w:rsidRDefault="009D65BF" w:rsidP="00636EBD">
      <w:pPr>
        <w:tabs>
          <w:tab w:val="left" w:pos="1418"/>
        </w:tabs>
        <w:spacing w:after="240"/>
        <w:ind w:left="1418" w:hanging="709"/>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CB21EC" w:rsidRPr="0073396E">
        <w:rPr>
          <w:rFonts w:ascii="Century Gothic" w:hAnsi="Century Gothic" w:cstheme="minorHAnsi"/>
          <w:sz w:val="20"/>
          <w:szCs w:val="20"/>
          <w:lang w:val="fr-CA"/>
        </w:rPr>
        <w:t>.</w:t>
      </w:r>
      <w:r w:rsidR="005F0608" w:rsidRPr="0073396E">
        <w:rPr>
          <w:rFonts w:ascii="Century Gothic" w:hAnsi="Century Gothic" w:cstheme="minorHAnsi"/>
          <w:sz w:val="20"/>
          <w:szCs w:val="20"/>
          <w:lang w:val="fr-CA"/>
        </w:rPr>
        <w:t>1</w:t>
      </w:r>
      <w:r w:rsidR="00CB21EC" w:rsidRPr="0073396E">
        <w:rPr>
          <w:rFonts w:ascii="Century Gothic" w:hAnsi="Century Gothic" w:cstheme="minorHAnsi"/>
          <w:sz w:val="20"/>
          <w:szCs w:val="20"/>
          <w:lang w:val="fr-CA"/>
        </w:rPr>
        <w:t>.</w:t>
      </w:r>
      <w:r w:rsidR="00AC3A25" w:rsidRPr="0073396E">
        <w:rPr>
          <w:rFonts w:ascii="Century Gothic" w:hAnsi="Century Gothic" w:cstheme="minorHAnsi"/>
          <w:sz w:val="20"/>
          <w:szCs w:val="20"/>
          <w:lang w:val="fr-CA"/>
        </w:rPr>
        <w:t>2</w:t>
      </w:r>
      <w:r w:rsidR="00B37C39" w:rsidRPr="0073396E">
        <w:rPr>
          <w:rFonts w:ascii="Century Gothic" w:hAnsi="Century Gothic" w:cstheme="minorHAnsi"/>
          <w:sz w:val="20"/>
          <w:szCs w:val="20"/>
          <w:lang w:val="fr-CA"/>
        </w:rPr>
        <w:tab/>
      </w:r>
      <w:r w:rsidR="00CB21EC" w:rsidRPr="0073396E">
        <w:rPr>
          <w:rFonts w:ascii="Century Gothic" w:hAnsi="Century Gothic" w:cstheme="minorHAnsi"/>
          <w:sz w:val="20"/>
          <w:szCs w:val="20"/>
          <w:lang w:val="fr-CA"/>
        </w:rPr>
        <w:t>L</w:t>
      </w:r>
      <w:r w:rsidR="009F103F" w:rsidRPr="0073396E">
        <w:rPr>
          <w:rFonts w:ascii="Century Gothic" w:hAnsi="Century Gothic" w:cstheme="minorHAnsi"/>
          <w:sz w:val="20"/>
          <w:szCs w:val="20"/>
          <w:lang w:val="fr-CA"/>
        </w:rPr>
        <w:t>e favoritisme, la malversation, les abus de confiance ou autres inconduites.</w:t>
      </w:r>
    </w:p>
    <w:p w14:paraId="651D1BE0" w14:textId="673D5544" w:rsidR="00E436BA" w:rsidRPr="0073396E" w:rsidRDefault="009D65BF" w:rsidP="00636EBD">
      <w:pPr>
        <w:tabs>
          <w:tab w:val="left" w:pos="1418"/>
        </w:tabs>
        <w:spacing w:after="240"/>
        <w:ind w:left="1418" w:hanging="709"/>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94368A" w:rsidRPr="0073396E">
        <w:rPr>
          <w:rFonts w:ascii="Century Gothic" w:hAnsi="Century Gothic" w:cstheme="minorHAnsi"/>
          <w:sz w:val="20"/>
          <w:szCs w:val="20"/>
          <w:lang w:val="fr-CA"/>
        </w:rPr>
        <w:t>.</w:t>
      </w:r>
      <w:r w:rsidR="005F0608" w:rsidRPr="0073396E">
        <w:rPr>
          <w:rFonts w:ascii="Century Gothic" w:hAnsi="Century Gothic" w:cstheme="minorHAnsi"/>
          <w:sz w:val="20"/>
          <w:szCs w:val="20"/>
          <w:lang w:val="fr-CA"/>
        </w:rPr>
        <w:t>1</w:t>
      </w:r>
      <w:r w:rsidR="0094368A" w:rsidRPr="0073396E">
        <w:rPr>
          <w:rFonts w:ascii="Century Gothic" w:hAnsi="Century Gothic" w:cstheme="minorHAnsi"/>
          <w:sz w:val="20"/>
          <w:szCs w:val="20"/>
          <w:lang w:val="fr-CA"/>
        </w:rPr>
        <w:t>.</w:t>
      </w:r>
      <w:r w:rsidR="00AC3A25" w:rsidRPr="0073396E">
        <w:rPr>
          <w:rFonts w:ascii="Century Gothic" w:hAnsi="Century Gothic" w:cstheme="minorHAnsi"/>
          <w:sz w:val="20"/>
          <w:szCs w:val="20"/>
          <w:lang w:val="fr-CA"/>
        </w:rPr>
        <w:t>3</w:t>
      </w:r>
      <w:r w:rsidR="0094368A" w:rsidRPr="0073396E">
        <w:rPr>
          <w:rFonts w:ascii="Century Gothic" w:hAnsi="Century Gothic" w:cstheme="minorHAnsi"/>
          <w:sz w:val="20"/>
          <w:szCs w:val="20"/>
          <w:lang w:val="fr-CA"/>
        </w:rPr>
        <w:tab/>
        <w:t>Toute inconduite portant atteinte à l’honneur et la dignité de la fonction d’élu municipal</w:t>
      </w:r>
      <w:r w:rsidR="003773C0" w:rsidRPr="0073396E">
        <w:rPr>
          <w:rFonts w:ascii="Century Gothic" w:hAnsi="Century Gothic" w:cstheme="minorHAnsi"/>
          <w:sz w:val="20"/>
          <w:szCs w:val="20"/>
          <w:lang w:val="fr-CA"/>
        </w:rPr>
        <w:t>.</w:t>
      </w:r>
    </w:p>
    <w:p w14:paraId="30B0E430" w14:textId="094FA3BC" w:rsidR="009F103F" w:rsidRPr="0073396E" w:rsidRDefault="009D65BF" w:rsidP="000C472A">
      <w:pPr>
        <w:spacing w:before="360" w:after="240"/>
        <w:jc w:val="both"/>
        <w:rPr>
          <w:rFonts w:ascii="Century Gothic" w:hAnsi="Century Gothic" w:cstheme="minorHAnsi"/>
          <w:sz w:val="20"/>
          <w:szCs w:val="20"/>
          <w:lang w:val="fr-CA"/>
        </w:rPr>
      </w:pPr>
      <w:bookmarkStart w:id="4" w:name="_Hlk86916485"/>
      <w:r w:rsidRPr="0073396E">
        <w:rPr>
          <w:rFonts w:ascii="Century Gothic" w:hAnsi="Century Gothic" w:cstheme="minorHAnsi"/>
          <w:sz w:val="20"/>
          <w:szCs w:val="20"/>
          <w:lang w:val="fr-CA"/>
        </w:rPr>
        <w:t>5</w:t>
      </w:r>
      <w:r w:rsidR="005F0608" w:rsidRPr="0073396E">
        <w:rPr>
          <w:rFonts w:ascii="Century Gothic" w:hAnsi="Century Gothic" w:cstheme="minorHAnsi"/>
          <w:sz w:val="20"/>
          <w:szCs w:val="20"/>
          <w:lang w:val="fr-CA"/>
        </w:rPr>
        <w:t>.2</w:t>
      </w:r>
      <w:r w:rsidR="009F103F" w:rsidRPr="0073396E">
        <w:rPr>
          <w:rFonts w:ascii="Century Gothic" w:hAnsi="Century Gothic" w:cstheme="minorHAnsi"/>
          <w:sz w:val="20"/>
          <w:szCs w:val="20"/>
          <w:lang w:val="fr-CA"/>
        </w:rPr>
        <w:tab/>
      </w:r>
      <w:r w:rsidR="0030376F" w:rsidRPr="0073396E">
        <w:rPr>
          <w:rFonts w:ascii="Century Gothic" w:hAnsi="Century Gothic" w:cstheme="minorHAnsi"/>
          <w:sz w:val="20"/>
          <w:szCs w:val="20"/>
          <w:lang w:val="fr-CA"/>
        </w:rPr>
        <w:t>Règle</w:t>
      </w:r>
      <w:r w:rsidR="00490B76" w:rsidRPr="0073396E">
        <w:rPr>
          <w:rFonts w:ascii="Century Gothic" w:hAnsi="Century Gothic" w:cstheme="minorHAnsi"/>
          <w:sz w:val="20"/>
          <w:szCs w:val="20"/>
          <w:lang w:val="fr-CA"/>
        </w:rPr>
        <w:t>s</w:t>
      </w:r>
      <w:r w:rsidR="0030376F" w:rsidRPr="0073396E">
        <w:rPr>
          <w:rFonts w:ascii="Century Gothic" w:hAnsi="Century Gothic" w:cstheme="minorHAnsi"/>
          <w:sz w:val="20"/>
          <w:szCs w:val="20"/>
          <w:lang w:val="fr-CA"/>
        </w:rPr>
        <w:t xml:space="preserve"> de conduite </w:t>
      </w:r>
      <w:r w:rsidR="00490B76" w:rsidRPr="0073396E">
        <w:rPr>
          <w:rFonts w:ascii="Century Gothic" w:hAnsi="Century Gothic" w:cstheme="minorHAnsi"/>
          <w:sz w:val="20"/>
          <w:szCs w:val="20"/>
          <w:lang w:val="fr-CA"/>
        </w:rPr>
        <w:t>et interdiction</w:t>
      </w:r>
      <w:r w:rsidR="004407D5" w:rsidRPr="0073396E">
        <w:rPr>
          <w:rFonts w:ascii="Century Gothic" w:hAnsi="Century Gothic" w:cstheme="minorHAnsi"/>
          <w:sz w:val="20"/>
          <w:szCs w:val="20"/>
          <w:lang w:val="fr-CA"/>
        </w:rPr>
        <w:t>s</w:t>
      </w:r>
    </w:p>
    <w:p w14:paraId="7728AEC3" w14:textId="54AD896C" w:rsidR="00502049" w:rsidRPr="0073396E" w:rsidRDefault="009D65BF" w:rsidP="002C3DCB">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895FAB" w:rsidRPr="0073396E">
        <w:rPr>
          <w:rFonts w:ascii="Century Gothic" w:hAnsi="Century Gothic" w:cstheme="minorHAnsi"/>
          <w:sz w:val="20"/>
          <w:szCs w:val="20"/>
          <w:lang w:val="fr-CA"/>
        </w:rPr>
        <w:t>.</w:t>
      </w:r>
      <w:r w:rsidR="00FC2BAA" w:rsidRPr="0073396E">
        <w:rPr>
          <w:rFonts w:ascii="Century Gothic" w:hAnsi="Century Gothic" w:cstheme="minorHAnsi"/>
          <w:sz w:val="20"/>
          <w:szCs w:val="20"/>
          <w:lang w:val="fr-CA"/>
        </w:rPr>
        <w:t>2.</w:t>
      </w:r>
      <w:r w:rsidR="00895FAB" w:rsidRPr="0073396E">
        <w:rPr>
          <w:rFonts w:ascii="Century Gothic" w:hAnsi="Century Gothic" w:cstheme="minorHAnsi"/>
          <w:sz w:val="20"/>
          <w:szCs w:val="20"/>
          <w:lang w:val="fr-CA"/>
        </w:rPr>
        <w:t>1</w:t>
      </w:r>
      <w:r w:rsidR="00895FAB" w:rsidRPr="0073396E">
        <w:rPr>
          <w:rFonts w:ascii="Century Gothic" w:hAnsi="Century Gothic" w:cstheme="minorHAnsi"/>
          <w:sz w:val="20"/>
          <w:szCs w:val="20"/>
          <w:lang w:val="fr-CA"/>
        </w:rPr>
        <w:tab/>
      </w:r>
      <w:r w:rsidR="00490B76" w:rsidRPr="0073396E">
        <w:rPr>
          <w:rFonts w:ascii="Century Gothic" w:hAnsi="Century Gothic" w:cstheme="minorHAnsi"/>
          <w:sz w:val="20"/>
          <w:szCs w:val="20"/>
          <w:lang w:val="fr-CA"/>
        </w:rPr>
        <w:t>Le membre du conseil doit se conduire avec</w:t>
      </w:r>
      <w:r w:rsidR="00E31720" w:rsidRPr="0073396E">
        <w:rPr>
          <w:rFonts w:ascii="Century Gothic" w:hAnsi="Century Gothic" w:cstheme="minorHAnsi"/>
          <w:sz w:val="20"/>
          <w:szCs w:val="20"/>
          <w:lang w:val="fr-CA"/>
        </w:rPr>
        <w:t xml:space="preserve"> </w:t>
      </w:r>
      <w:r w:rsidR="000B7BD2" w:rsidRPr="0073396E">
        <w:rPr>
          <w:rFonts w:ascii="Century Gothic" w:hAnsi="Century Gothic" w:cstheme="minorHAnsi"/>
          <w:sz w:val="20"/>
          <w:szCs w:val="20"/>
          <w:lang w:val="fr-CA"/>
        </w:rPr>
        <w:t>respect et</w:t>
      </w:r>
      <w:r w:rsidR="00490B76" w:rsidRPr="0073396E">
        <w:rPr>
          <w:rFonts w:ascii="Century Gothic" w:hAnsi="Century Gothic" w:cstheme="minorHAnsi"/>
          <w:sz w:val="20"/>
          <w:szCs w:val="20"/>
          <w:lang w:val="fr-CA"/>
        </w:rPr>
        <w:t xml:space="preserve"> </w:t>
      </w:r>
      <w:r w:rsidR="000B7BD2" w:rsidRPr="0073396E">
        <w:rPr>
          <w:rFonts w:ascii="Century Gothic" w:hAnsi="Century Gothic" w:cstheme="minorHAnsi"/>
          <w:sz w:val="20"/>
          <w:szCs w:val="20"/>
          <w:lang w:val="fr-CA"/>
        </w:rPr>
        <w:t>civilité</w:t>
      </w:r>
      <w:r w:rsidR="00490B76" w:rsidRPr="0073396E">
        <w:rPr>
          <w:rFonts w:ascii="Century Gothic" w:hAnsi="Century Gothic" w:cstheme="minorHAnsi"/>
          <w:sz w:val="20"/>
          <w:szCs w:val="20"/>
          <w:lang w:val="fr-CA"/>
        </w:rPr>
        <w:t>.</w:t>
      </w:r>
      <w:r w:rsidR="000B7BD2" w:rsidRPr="0073396E">
        <w:rPr>
          <w:rFonts w:ascii="Century Gothic" w:hAnsi="Century Gothic" w:cstheme="minorHAnsi"/>
          <w:sz w:val="20"/>
          <w:szCs w:val="20"/>
          <w:lang w:val="fr-CA"/>
        </w:rPr>
        <w:t xml:space="preserve"> </w:t>
      </w:r>
    </w:p>
    <w:p w14:paraId="0195E15C" w14:textId="77777777" w:rsidR="00502049" w:rsidRPr="0073396E" w:rsidRDefault="00502049" w:rsidP="002C3DCB">
      <w:pPr>
        <w:tabs>
          <w:tab w:val="left" w:pos="1440"/>
        </w:tabs>
        <w:ind w:left="1440" w:hanging="720"/>
        <w:jc w:val="both"/>
        <w:rPr>
          <w:rFonts w:ascii="Century Gothic" w:hAnsi="Century Gothic" w:cstheme="minorHAnsi"/>
          <w:sz w:val="20"/>
          <w:szCs w:val="20"/>
          <w:lang w:val="fr-CA"/>
        </w:rPr>
      </w:pPr>
    </w:p>
    <w:p w14:paraId="2F0335C8" w14:textId="77777777" w:rsidR="00105FFE" w:rsidRPr="0073396E" w:rsidRDefault="000B7BD2" w:rsidP="00105FFE">
      <w:pPr>
        <w:pStyle w:val="Paragraphedeliste"/>
        <w:numPr>
          <w:ilvl w:val="0"/>
          <w:numId w:val="12"/>
        </w:numPr>
        <w:ind w:left="1276" w:hanging="477"/>
        <w:jc w:val="both"/>
        <w:rPr>
          <w:rFonts w:ascii="Century Gothic" w:hAnsi="Century Gothic" w:cstheme="minorHAnsi"/>
          <w:sz w:val="20"/>
          <w:szCs w:val="20"/>
        </w:rPr>
      </w:pPr>
      <w:r w:rsidRPr="0073396E">
        <w:rPr>
          <w:rFonts w:ascii="Century Gothic" w:hAnsi="Century Gothic" w:cstheme="minorHAnsi"/>
          <w:sz w:val="20"/>
          <w:szCs w:val="20"/>
        </w:rPr>
        <w:t xml:space="preserve">Il est interdit à tout membre du conseil </w:t>
      </w:r>
      <w:r w:rsidR="00A95FBF" w:rsidRPr="0073396E">
        <w:rPr>
          <w:rFonts w:ascii="Century Gothic" w:hAnsi="Century Gothic" w:cstheme="minorHAnsi"/>
          <w:sz w:val="20"/>
          <w:szCs w:val="20"/>
        </w:rPr>
        <w:t xml:space="preserve">de se comporter de façon irrespectueuse </w:t>
      </w:r>
      <w:r w:rsidR="00C4441C" w:rsidRPr="0073396E">
        <w:rPr>
          <w:rFonts w:ascii="Century Gothic" w:hAnsi="Century Gothic" w:cstheme="minorHAnsi"/>
          <w:sz w:val="20"/>
          <w:szCs w:val="20"/>
        </w:rPr>
        <w:t xml:space="preserve">ou incivile </w:t>
      </w:r>
      <w:r w:rsidR="00A95FBF" w:rsidRPr="0073396E">
        <w:rPr>
          <w:rFonts w:ascii="Century Gothic" w:hAnsi="Century Gothic" w:cstheme="minorHAnsi"/>
          <w:sz w:val="20"/>
          <w:szCs w:val="20"/>
        </w:rPr>
        <w:t xml:space="preserve">envers les autres membres du </w:t>
      </w:r>
      <w:bookmarkEnd w:id="4"/>
      <w:r w:rsidR="00A95FBF" w:rsidRPr="0073396E">
        <w:rPr>
          <w:rFonts w:ascii="Century Gothic" w:hAnsi="Century Gothic" w:cstheme="minorHAnsi"/>
          <w:sz w:val="20"/>
          <w:szCs w:val="20"/>
        </w:rPr>
        <w:t>conseil municipal, les employés municipaux ou les citoyens par l’emploi, notamment, de paroles, d’écrits ou de gestes vexatoires, dénigrants ou intimidants ou de toute forme d’incivilité de nature vexatoire</w:t>
      </w:r>
      <w:r w:rsidRPr="0073396E">
        <w:rPr>
          <w:rFonts w:ascii="Century Gothic" w:hAnsi="Century Gothic" w:cstheme="minorHAnsi"/>
          <w:sz w:val="20"/>
          <w:szCs w:val="20"/>
        </w:rPr>
        <w:t>.</w:t>
      </w:r>
      <w:r w:rsidR="00105FFE">
        <w:rPr>
          <w:rFonts w:ascii="Century Gothic" w:hAnsi="Century Gothic" w:cstheme="minorHAnsi"/>
          <w:sz w:val="20"/>
          <w:szCs w:val="20"/>
        </w:rPr>
        <w:t xml:space="preserve"> </w:t>
      </w:r>
      <w:r w:rsidR="00105FFE" w:rsidRPr="0073396E">
        <w:rPr>
          <w:rFonts w:ascii="Century Gothic" w:hAnsi="Century Gothic" w:cstheme="minorHAnsi"/>
          <w:sz w:val="20"/>
          <w:szCs w:val="20"/>
        </w:rPr>
        <w:t>Plus particulièrement, tout membre du conseil doit :</w:t>
      </w:r>
    </w:p>
    <w:p w14:paraId="29330E8D" w14:textId="77777777" w:rsidR="00105FFE" w:rsidRPr="0073396E" w:rsidRDefault="00105FFE" w:rsidP="00105FFE">
      <w:pPr>
        <w:ind w:left="1276" w:hanging="531"/>
        <w:jc w:val="both"/>
        <w:rPr>
          <w:rFonts w:ascii="Century Gothic" w:hAnsi="Century Gothic" w:cstheme="minorHAnsi"/>
          <w:sz w:val="20"/>
          <w:szCs w:val="20"/>
        </w:rPr>
      </w:pPr>
    </w:p>
    <w:p w14:paraId="26C20959" w14:textId="77777777" w:rsidR="00105FFE" w:rsidRPr="0073396E" w:rsidRDefault="00105FFE" w:rsidP="00105FFE">
      <w:pPr>
        <w:pStyle w:val="Paragraphedeliste"/>
        <w:numPr>
          <w:ilvl w:val="0"/>
          <w:numId w:val="2"/>
        </w:numPr>
        <w:spacing w:line="259" w:lineRule="auto"/>
        <w:ind w:left="1276" w:hanging="441"/>
        <w:jc w:val="both"/>
        <w:rPr>
          <w:rFonts w:ascii="Century Gothic" w:hAnsi="Century Gothic" w:cstheme="minorHAnsi"/>
          <w:sz w:val="20"/>
          <w:szCs w:val="20"/>
        </w:rPr>
      </w:pPr>
      <w:r w:rsidRPr="0073396E">
        <w:rPr>
          <w:rFonts w:ascii="Century Gothic" w:hAnsi="Century Gothic" w:cstheme="minorHAnsi"/>
          <w:sz w:val="20"/>
          <w:szCs w:val="20"/>
        </w:rPr>
        <w:t>Faire preuve de civilité et de courtoisie dans ses échanges et ses communications, incluant celles sur le Web et les médias sociaux;</w:t>
      </w:r>
    </w:p>
    <w:p w14:paraId="7CED51CD" w14:textId="77777777" w:rsidR="00105FFE" w:rsidRPr="0073396E" w:rsidRDefault="00105FFE" w:rsidP="00105FFE">
      <w:pPr>
        <w:pStyle w:val="Paragraphedeliste"/>
        <w:spacing w:line="259" w:lineRule="auto"/>
        <w:ind w:left="1276" w:hanging="441"/>
        <w:jc w:val="both"/>
        <w:rPr>
          <w:rFonts w:ascii="Century Gothic" w:hAnsi="Century Gothic" w:cstheme="minorHAnsi"/>
          <w:sz w:val="20"/>
          <w:szCs w:val="20"/>
        </w:rPr>
      </w:pPr>
    </w:p>
    <w:p w14:paraId="376827B3" w14:textId="77777777" w:rsidR="00105FFE" w:rsidRPr="0073396E" w:rsidRDefault="00105FFE" w:rsidP="00105FFE">
      <w:pPr>
        <w:pStyle w:val="Paragraphedeliste"/>
        <w:numPr>
          <w:ilvl w:val="0"/>
          <w:numId w:val="2"/>
        </w:numPr>
        <w:ind w:left="1276" w:hanging="441"/>
        <w:jc w:val="both"/>
        <w:rPr>
          <w:rFonts w:ascii="Century Gothic" w:hAnsi="Century Gothic" w:cstheme="minorHAnsi"/>
          <w:sz w:val="20"/>
          <w:szCs w:val="20"/>
        </w:rPr>
      </w:pPr>
      <w:r w:rsidRPr="0073396E">
        <w:rPr>
          <w:rFonts w:ascii="Century Gothic" w:hAnsi="Century Gothic" w:cstheme="minorHAnsi"/>
          <w:sz w:val="20"/>
          <w:szCs w:val="20"/>
        </w:rPr>
        <w:t xml:space="preserve">Respecter la dignité et l’honneur des autres membres du conseil, des employés municipaux et des citoyens. </w:t>
      </w:r>
    </w:p>
    <w:p w14:paraId="31C7CC2E" w14:textId="77777777" w:rsidR="00105FFE" w:rsidRPr="0073396E" w:rsidRDefault="00105FFE" w:rsidP="00105FFE">
      <w:pPr>
        <w:ind w:left="1276" w:hanging="531"/>
        <w:jc w:val="both"/>
        <w:rPr>
          <w:rFonts w:ascii="Century Gothic" w:hAnsi="Century Gothic" w:cstheme="minorHAnsi"/>
          <w:sz w:val="20"/>
          <w:szCs w:val="20"/>
        </w:rPr>
      </w:pPr>
    </w:p>
    <w:p w14:paraId="58F0C57E" w14:textId="77777777" w:rsidR="00105FFE" w:rsidRPr="0073396E" w:rsidRDefault="00105FFE" w:rsidP="00105FFE">
      <w:pPr>
        <w:pStyle w:val="Paragraphedeliste"/>
        <w:numPr>
          <w:ilvl w:val="0"/>
          <w:numId w:val="12"/>
        </w:numPr>
        <w:ind w:left="1276" w:hanging="477"/>
        <w:jc w:val="both"/>
        <w:rPr>
          <w:rFonts w:ascii="Century Gothic" w:eastAsiaTheme="minorEastAsia" w:hAnsi="Century Gothic" w:cstheme="minorHAnsi"/>
          <w:sz w:val="20"/>
          <w:szCs w:val="20"/>
        </w:rPr>
      </w:pPr>
      <w:r w:rsidRPr="0073396E">
        <w:rPr>
          <w:rFonts w:ascii="Century Gothic" w:hAnsi="Century Gothic" w:cstheme="minorHAnsi"/>
          <w:sz w:val="20"/>
          <w:szCs w:val="20"/>
        </w:rPr>
        <w:t>Tout membre du conseil doit</w:t>
      </w:r>
      <w:r w:rsidRPr="0073396E">
        <w:rPr>
          <w:rFonts w:ascii="Century Gothic" w:eastAsiaTheme="minorEastAsia" w:hAnsi="Century Gothic" w:cstheme="minorHAnsi"/>
          <w:sz w:val="20"/>
          <w:szCs w:val="20"/>
        </w:rPr>
        <w:t xml:space="preserve"> s’engager dans un dialogue franc et honnête avec les autres membres du conseil afin d’en arriver à une décision éclairée</w:t>
      </w:r>
      <w:r w:rsidRPr="0073396E">
        <w:rPr>
          <w:rFonts w:ascii="Century Gothic" w:hAnsi="Century Gothic" w:cstheme="minorHAnsi"/>
          <w:sz w:val="20"/>
          <w:szCs w:val="20"/>
        </w:rPr>
        <w:t>.</w:t>
      </w:r>
      <w:r w:rsidRPr="0073396E">
        <w:rPr>
          <w:rFonts w:ascii="Century Gothic" w:eastAsiaTheme="minorEastAsia" w:hAnsi="Century Gothic" w:cstheme="minorHAnsi"/>
          <w:sz w:val="20"/>
          <w:szCs w:val="20"/>
        </w:rPr>
        <w:t xml:space="preserve"> </w:t>
      </w:r>
    </w:p>
    <w:p w14:paraId="27D5693D" w14:textId="77777777" w:rsidR="00105FFE" w:rsidRPr="0073396E" w:rsidRDefault="00105FFE" w:rsidP="00105FFE">
      <w:pPr>
        <w:ind w:left="1276" w:hanging="477"/>
        <w:jc w:val="both"/>
        <w:rPr>
          <w:rFonts w:ascii="Century Gothic" w:hAnsi="Century Gothic" w:cstheme="minorHAnsi"/>
          <w:sz w:val="20"/>
          <w:szCs w:val="20"/>
        </w:rPr>
      </w:pPr>
    </w:p>
    <w:p w14:paraId="4133034E" w14:textId="77777777" w:rsidR="00105FFE" w:rsidRPr="0073396E" w:rsidRDefault="00105FFE" w:rsidP="00105FFE">
      <w:pPr>
        <w:pStyle w:val="Paragraphedeliste"/>
        <w:numPr>
          <w:ilvl w:val="0"/>
          <w:numId w:val="12"/>
        </w:numPr>
        <w:ind w:left="1276" w:hanging="477"/>
        <w:jc w:val="both"/>
        <w:rPr>
          <w:rFonts w:ascii="Century Gothic" w:hAnsi="Century Gothic" w:cstheme="minorHAnsi"/>
          <w:sz w:val="20"/>
          <w:szCs w:val="20"/>
        </w:rPr>
      </w:pPr>
      <w:r w:rsidRPr="0073396E">
        <w:rPr>
          <w:rFonts w:ascii="Century Gothic" w:hAnsi="Century Gothic" w:cstheme="minorHAnsi"/>
          <w:sz w:val="20"/>
          <w:szCs w:val="20"/>
        </w:rPr>
        <w:t>Tout membre du conseil doit respecter le décorum lors d’une séance publique ou privée du conseil municipal. Notamment, le membre du conseil doit respecter les directives du président de l’assemblée.</w:t>
      </w:r>
    </w:p>
    <w:p w14:paraId="5D129F60" w14:textId="77777777" w:rsidR="00105FFE" w:rsidRPr="0073396E" w:rsidRDefault="00105FFE" w:rsidP="00105FFE">
      <w:pPr>
        <w:pStyle w:val="Paragraphedeliste"/>
        <w:ind w:left="1276" w:hanging="477"/>
        <w:rPr>
          <w:rFonts w:ascii="Century Gothic" w:eastAsiaTheme="minorHAnsi" w:hAnsi="Century Gothic" w:cstheme="minorHAnsi"/>
          <w:sz w:val="20"/>
          <w:szCs w:val="20"/>
        </w:rPr>
      </w:pPr>
    </w:p>
    <w:p w14:paraId="2E791020" w14:textId="77777777" w:rsidR="00105FFE" w:rsidRPr="0073396E" w:rsidRDefault="00105FFE" w:rsidP="00105FFE">
      <w:pPr>
        <w:pStyle w:val="Paragraphedeliste"/>
        <w:numPr>
          <w:ilvl w:val="0"/>
          <w:numId w:val="12"/>
        </w:numPr>
        <w:ind w:left="1276" w:hanging="477"/>
        <w:jc w:val="both"/>
        <w:rPr>
          <w:rFonts w:ascii="Century Gothic" w:hAnsi="Century Gothic" w:cstheme="minorHAnsi"/>
          <w:sz w:val="20"/>
          <w:szCs w:val="20"/>
        </w:rPr>
      </w:pPr>
      <w:r w:rsidRPr="0073396E">
        <w:rPr>
          <w:rFonts w:ascii="Century Gothic" w:eastAsiaTheme="minorHAnsi" w:hAnsi="Century Gothic" w:cstheme="minorHAnsi"/>
          <w:sz w:val="20"/>
          <w:szCs w:val="20"/>
        </w:rPr>
        <w:t>Dans ses communications avec les employés municipaux, les partenaires de la Municipalité, les citoyens, les médias et le public en général, le membre du conseil ne peut utiliser sa fonction ou son titre afin de laisser croire qu’il agit au nom de la Municipalité, sauf dans le cas où une résolution a dûment été adoptée à cet effet par le conseil municipal.</w:t>
      </w:r>
    </w:p>
    <w:p w14:paraId="756C64D4" w14:textId="77777777" w:rsidR="00105FFE" w:rsidRPr="0073396E" w:rsidRDefault="00105FFE" w:rsidP="00105FFE">
      <w:pPr>
        <w:pStyle w:val="Paragraphedeliste"/>
        <w:ind w:left="1276"/>
        <w:rPr>
          <w:rFonts w:ascii="Century Gothic" w:hAnsi="Century Gothic" w:cstheme="minorHAnsi"/>
          <w:sz w:val="20"/>
          <w:szCs w:val="20"/>
        </w:rPr>
      </w:pPr>
    </w:p>
    <w:p w14:paraId="5A65049D" w14:textId="77777777" w:rsidR="00105FFE" w:rsidRPr="0073396E" w:rsidRDefault="00105FFE" w:rsidP="00105FFE">
      <w:pPr>
        <w:ind w:left="1276"/>
        <w:jc w:val="both"/>
        <w:rPr>
          <w:rFonts w:ascii="Century Gothic" w:hAnsi="Century Gothic" w:cstheme="minorHAnsi"/>
          <w:bCs/>
          <w:sz w:val="20"/>
          <w:szCs w:val="20"/>
        </w:rPr>
      </w:pPr>
      <w:r w:rsidRPr="0073396E">
        <w:rPr>
          <w:rFonts w:ascii="Century Gothic" w:hAnsi="Century Gothic" w:cstheme="minorHAnsi"/>
          <w:sz w:val="20"/>
          <w:szCs w:val="20"/>
        </w:rPr>
        <w:t>Cette interdiction ne s’applique toutefois pas au maire qui agit dans le cadre des pouvoirs spécifiques qui lui sont dévolus par la loi.</w:t>
      </w:r>
    </w:p>
    <w:p w14:paraId="4F6FE416" w14:textId="706ECE94" w:rsidR="00B37C39" w:rsidRPr="00105FFE" w:rsidRDefault="00B37C39" w:rsidP="00636EBD">
      <w:pPr>
        <w:tabs>
          <w:tab w:val="left" w:pos="1440"/>
        </w:tabs>
        <w:ind w:left="1440" w:hanging="22"/>
        <w:jc w:val="both"/>
        <w:rPr>
          <w:rFonts w:ascii="Century Gothic" w:hAnsi="Century Gothic" w:cstheme="minorHAnsi"/>
          <w:sz w:val="20"/>
          <w:szCs w:val="20"/>
        </w:rPr>
      </w:pPr>
    </w:p>
    <w:p w14:paraId="35416B71" w14:textId="5CC1B521" w:rsidR="00502049" w:rsidRPr="0073396E" w:rsidRDefault="00502049" w:rsidP="002C3DCB">
      <w:pPr>
        <w:tabs>
          <w:tab w:val="left" w:pos="1440"/>
        </w:tabs>
        <w:ind w:left="1440" w:hanging="720"/>
        <w:jc w:val="both"/>
        <w:rPr>
          <w:rFonts w:ascii="Century Gothic" w:hAnsi="Century Gothic" w:cstheme="minorHAnsi"/>
          <w:sz w:val="20"/>
          <w:szCs w:val="20"/>
          <w:lang w:val="fr-CA"/>
        </w:rPr>
      </w:pPr>
    </w:p>
    <w:p w14:paraId="0E4EA4A8" w14:textId="7A0F898F" w:rsidR="00453DAD" w:rsidRPr="0073396E" w:rsidRDefault="00453DAD" w:rsidP="002C3DCB">
      <w:pPr>
        <w:tabs>
          <w:tab w:val="left" w:pos="1440"/>
        </w:tabs>
        <w:ind w:left="1440" w:hanging="720"/>
        <w:jc w:val="both"/>
        <w:rPr>
          <w:rFonts w:ascii="Century Gothic" w:hAnsi="Century Gothic" w:cstheme="minorHAnsi"/>
          <w:sz w:val="20"/>
          <w:szCs w:val="20"/>
          <w:lang w:val="fr-CA"/>
        </w:rPr>
      </w:pPr>
    </w:p>
    <w:p w14:paraId="411D2C8F" w14:textId="77777777" w:rsidR="00453DAD" w:rsidRPr="0073396E" w:rsidRDefault="00453DAD" w:rsidP="002C3DCB">
      <w:pPr>
        <w:tabs>
          <w:tab w:val="left" w:pos="1440"/>
        </w:tabs>
        <w:ind w:left="1440" w:hanging="720"/>
        <w:jc w:val="both"/>
        <w:rPr>
          <w:rFonts w:ascii="Century Gothic" w:hAnsi="Century Gothic" w:cstheme="minorHAnsi"/>
          <w:sz w:val="20"/>
          <w:szCs w:val="20"/>
          <w:lang w:val="fr-CA"/>
        </w:rPr>
      </w:pPr>
    </w:p>
    <w:p w14:paraId="6CF283C8" w14:textId="4A6221D3" w:rsidR="000B7BD2" w:rsidRPr="0073396E" w:rsidRDefault="009D65BF" w:rsidP="002C3DCB">
      <w:pPr>
        <w:tabs>
          <w:tab w:val="left" w:pos="1440"/>
        </w:tabs>
        <w:spacing w:after="240"/>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B7BD2" w:rsidRPr="0073396E">
        <w:rPr>
          <w:rFonts w:ascii="Century Gothic" w:hAnsi="Century Gothic" w:cstheme="minorHAnsi"/>
          <w:sz w:val="20"/>
          <w:szCs w:val="20"/>
          <w:lang w:val="fr-CA"/>
        </w:rPr>
        <w:t>.</w:t>
      </w:r>
      <w:r w:rsidR="00953CA1" w:rsidRPr="0073396E">
        <w:rPr>
          <w:rFonts w:ascii="Century Gothic" w:hAnsi="Century Gothic" w:cstheme="minorHAnsi"/>
          <w:sz w:val="20"/>
          <w:szCs w:val="20"/>
          <w:lang w:val="fr-CA"/>
        </w:rPr>
        <w:t>2</w:t>
      </w:r>
      <w:r w:rsidR="000B7BD2"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2</w:t>
      </w:r>
      <w:r w:rsidR="000B7BD2" w:rsidRPr="0073396E">
        <w:rPr>
          <w:rFonts w:ascii="Century Gothic" w:hAnsi="Century Gothic" w:cstheme="minorHAnsi"/>
          <w:sz w:val="20"/>
          <w:szCs w:val="20"/>
          <w:lang w:val="fr-CA"/>
        </w:rPr>
        <w:tab/>
      </w:r>
      <w:r w:rsidR="00490B76" w:rsidRPr="0073396E">
        <w:rPr>
          <w:rFonts w:ascii="Century Gothic" w:hAnsi="Century Gothic" w:cstheme="minorHAnsi"/>
          <w:sz w:val="20"/>
          <w:szCs w:val="20"/>
          <w:lang w:val="fr-CA"/>
        </w:rPr>
        <w:t xml:space="preserve">Le membre du conseil doit se conduire avec </w:t>
      </w:r>
      <w:r w:rsidR="000B7BD2" w:rsidRPr="0073396E">
        <w:rPr>
          <w:rFonts w:ascii="Century Gothic" w:hAnsi="Century Gothic" w:cstheme="minorHAnsi"/>
          <w:sz w:val="20"/>
          <w:szCs w:val="20"/>
          <w:lang w:val="fr-CA"/>
        </w:rPr>
        <w:t>honneur</w:t>
      </w:r>
      <w:r w:rsidR="004407D5" w:rsidRPr="0073396E">
        <w:rPr>
          <w:rFonts w:ascii="Century Gothic" w:hAnsi="Century Gothic" w:cstheme="minorHAnsi"/>
          <w:sz w:val="20"/>
          <w:szCs w:val="20"/>
          <w:lang w:val="fr-CA"/>
        </w:rPr>
        <w:t>.</w:t>
      </w:r>
    </w:p>
    <w:p w14:paraId="633BACAC" w14:textId="77777777" w:rsidR="00105FFE" w:rsidRPr="0073396E" w:rsidRDefault="00021BE0" w:rsidP="00105FFE">
      <w:pPr>
        <w:pStyle w:val="Paragraphedeliste"/>
        <w:widowControl w:val="0"/>
        <w:numPr>
          <w:ilvl w:val="0"/>
          <w:numId w:val="13"/>
        </w:numPr>
        <w:tabs>
          <w:tab w:val="left" w:pos="720"/>
        </w:tabs>
        <w:autoSpaceDE w:val="0"/>
        <w:autoSpaceDN w:val="0"/>
        <w:ind w:left="1276" w:hanging="450"/>
        <w:jc w:val="both"/>
        <w:rPr>
          <w:rFonts w:ascii="Century Gothic" w:hAnsi="Century Gothic" w:cstheme="minorHAnsi"/>
          <w:sz w:val="20"/>
          <w:szCs w:val="20"/>
        </w:rPr>
      </w:pPr>
      <w:r w:rsidRPr="0073396E">
        <w:rPr>
          <w:rFonts w:ascii="Century Gothic" w:hAnsi="Century Gothic" w:cstheme="minorHAnsi"/>
          <w:sz w:val="20"/>
          <w:szCs w:val="20"/>
        </w:rPr>
        <w:t xml:space="preserve">Il est interdit à tout membre du conseil </w:t>
      </w:r>
      <w:r w:rsidR="00A95FBF" w:rsidRPr="0073396E">
        <w:rPr>
          <w:rFonts w:ascii="Century Gothic" w:hAnsi="Century Gothic" w:cstheme="minorHAnsi"/>
          <w:sz w:val="20"/>
          <w:szCs w:val="20"/>
        </w:rPr>
        <w:t>d’avoir une conduite portant atteinte à l’honneur et à la dignité de la fonction d’élu</w:t>
      </w:r>
      <w:r w:rsidR="005F13B2" w:rsidRPr="0073396E">
        <w:rPr>
          <w:rFonts w:ascii="Century Gothic" w:hAnsi="Century Gothic" w:cstheme="minorHAnsi"/>
          <w:sz w:val="20"/>
          <w:szCs w:val="20"/>
        </w:rPr>
        <w:t xml:space="preserve"> municipal</w:t>
      </w:r>
      <w:r w:rsidRPr="0073396E">
        <w:rPr>
          <w:rFonts w:ascii="Century Gothic" w:hAnsi="Century Gothic" w:cstheme="minorHAnsi"/>
          <w:sz w:val="20"/>
          <w:szCs w:val="20"/>
        </w:rPr>
        <w:t>.</w:t>
      </w:r>
      <w:r w:rsidR="00105FFE">
        <w:rPr>
          <w:rFonts w:ascii="Century Gothic" w:hAnsi="Century Gothic" w:cstheme="minorHAnsi"/>
          <w:sz w:val="20"/>
          <w:szCs w:val="20"/>
        </w:rPr>
        <w:br/>
      </w:r>
      <w:r w:rsidR="00105FFE" w:rsidRPr="0073396E">
        <w:rPr>
          <w:rFonts w:ascii="Century Gothic" w:hAnsi="Century Gothic" w:cstheme="minorHAnsi"/>
          <w:sz w:val="20"/>
          <w:szCs w:val="20"/>
        </w:rPr>
        <w:t>Tout membre du conseil doit prendre les moyens raisonnables pour assister aux séances publiques et aux séances privées du conseil municipal. Il en est de même lorsqu’il présente la Municipalité lors de différentes réunions ou d’événements.</w:t>
      </w:r>
    </w:p>
    <w:p w14:paraId="035C368D" w14:textId="77777777" w:rsidR="00105FFE" w:rsidRPr="0073396E" w:rsidRDefault="00105FFE" w:rsidP="00105FFE">
      <w:pPr>
        <w:pStyle w:val="Paragraphedeliste"/>
        <w:widowControl w:val="0"/>
        <w:tabs>
          <w:tab w:val="left" w:pos="720"/>
        </w:tabs>
        <w:autoSpaceDE w:val="0"/>
        <w:autoSpaceDN w:val="0"/>
        <w:ind w:left="1276" w:hanging="450"/>
        <w:jc w:val="both"/>
        <w:rPr>
          <w:rFonts w:ascii="Century Gothic" w:hAnsi="Century Gothic" w:cstheme="minorHAnsi"/>
          <w:sz w:val="20"/>
          <w:szCs w:val="20"/>
        </w:rPr>
      </w:pPr>
    </w:p>
    <w:p w14:paraId="03A58090" w14:textId="77777777" w:rsidR="00105FFE" w:rsidRPr="0073396E" w:rsidRDefault="00105FFE" w:rsidP="00105FFE">
      <w:pPr>
        <w:pStyle w:val="Paragraphedeliste"/>
        <w:widowControl w:val="0"/>
        <w:numPr>
          <w:ilvl w:val="0"/>
          <w:numId w:val="13"/>
        </w:numPr>
        <w:tabs>
          <w:tab w:val="left" w:pos="720"/>
        </w:tabs>
        <w:autoSpaceDE w:val="0"/>
        <w:autoSpaceDN w:val="0"/>
        <w:ind w:left="1276" w:hanging="450"/>
        <w:jc w:val="both"/>
        <w:rPr>
          <w:rFonts w:ascii="Century Gothic" w:hAnsi="Century Gothic" w:cstheme="minorHAnsi"/>
          <w:sz w:val="20"/>
          <w:szCs w:val="20"/>
        </w:rPr>
      </w:pPr>
      <w:r w:rsidRPr="0073396E">
        <w:rPr>
          <w:rFonts w:ascii="Century Gothic" w:hAnsi="Century Gothic" w:cstheme="minorHAnsi"/>
          <w:sz w:val="20"/>
          <w:szCs w:val="20"/>
        </w:rPr>
        <w:t xml:space="preserve">Il est interdit à tout membre du conseil d’effectuer une dépense en contravention avec la </w:t>
      </w:r>
      <w:r w:rsidRPr="0073396E">
        <w:rPr>
          <w:rFonts w:ascii="Century Gothic" w:hAnsi="Century Gothic" w:cstheme="minorHAnsi"/>
          <w:i/>
          <w:iCs/>
          <w:sz w:val="20"/>
          <w:szCs w:val="20"/>
        </w:rPr>
        <w:t>Loi sur le traitement des élus municipaux</w:t>
      </w:r>
      <w:r w:rsidRPr="0073396E">
        <w:rPr>
          <w:rFonts w:ascii="Century Gothic" w:hAnsi="Century Gothic" w:cstheme="minorHAnsi"/>
          <w:sz w:val="20"/>
          <w:szCs w:val="20"/>
        </w:rPr>
        <w:t xml:space="preserve"> (RLRQ, c. T-11.001) ou de tenter de se faire rembourser une telle dépense. </w:t>
      </w:r>
    </w:p>
    <w:p w14:paraId="7F41D6C5" w14:textId="77777777" w:rsidR="00105FFE" w:rsidRPr="0073396E" w:rsidRDefault="00105FFE" w:rsidP="00105FFE">
      <w:pPr>
        <w:pStyle w:val="Paragraphedeliste"/>
        <w:widowControl w:val="0"/>
        <w:tabs>
          <w:tab w:val="left" w:pos="720"/>
        </w:tabs>
        <w:autoSpaceDE w:val="0"/>
        <w:autoSpaceDN w:val="0"/>
        <w:ind w:left="1276"/>
        <w:jc w:val="both"/>
        <w:rPr>
          <w:rFonts w:ascii="Century Gothic" w:hAnsi="Century Gothic" w:cstheme="minorHAnsi"/>
          <w:sz w:val="20"/>
          <w:szCs w:val="20"/>
        </w:rPr>
      </w:pPr>
    </w:p>
    <w:p w14:paraId="1BD94831" w14:textId="77777777" w:rsidR="00105FFE" w:rsidRPr="0073396E" w:rsidRDefault="00105FFE" w:rsidP="00105FFE">
      <w:pPr>
        <w:pStyle w:val="Paragraphedeliste"/>
        <w:widowControl w:val="0"/>
        <w:numPr>
          <w:ilvl w:val="0"/>
          <w:numId w:val="13"/>
        </w:numPr>
        <w:tabs>
          <w:tab w:val="left" w:pos="720"/>
        </w:tabs>
        <w:autoSpaceDE w:val="0"/>
        <w:autoSpaceDN w:val="0"/>
        <w:ind w:left="1276" w:hanging="450"/>
        <w:jc w:val="both"/>
        <w:rPr>
          <w:rFonts w:ascii="Century Gothic" w:hAnsi="Century Gothic" w:cstheme="minorHAnsi"/>
          <w:sz w:val="20"/>
          <w:szCs w:val="20"/>
        </w:rPr>
      </w:pPr>
      <w:r w:rsidRPr="0073396E">
        <w:rPr>
          <w:rFonts w:ascii="Century Gothic" w:hAnsi="Century Gothic" w:cstheme="minorHAnsi"/>
          <w:sz w:val="20"/>
          <w:szCs w:val="20"/>
        </w:rPr>
        <w:t>Dans le cadre de ses déplacements et de ses dépenses qui impliquent un remboursement de la part de la Municipalité, tout membre du conseil doit autant que possible en limiter les coûts à ce qui est raisonnable dans les circonstances.</w:t>
      </w:r>
    </w:p>
    <w:p w14:paraId="739FFF7C" w14:textId="79B346C1" w:rsidR="00E268CD" w:rsidRPr="0073396E" w:rsidRDefault="00E268CD" w:rsidP="00105FFE">
      <w:pPr>
        <w:ind w:left="1440" w:hanging="22"/>
        <w:jc w:val="both"/>
        <w:rPr>
          <w:rFonts w:ascii="Century Gothic" w:hAnsi="Century Gothic" w:cstheme="minorHAnsi"/>
          <w:sz w:val="20"/>
          <w:szCs w:val="20"/>
          <w:lang w:val="fr-CA"/>
        </w:rPr>
      </w:pPr>
    </w:p>
    <w:p w14:paraId="25CE9E65" w14:textId="77777777" w:rsidR="00636EBD" w:rsidRPr="0073396E" w:rsidRDefault="00636EBD" w:rsidP="00636EBD">
      <w:pPr>
        <w:tabs>
          <w:tab w:val="left" w:pos="1440"/>
        </w:tabs>
        <w:ind w:left="1440" w:hanging="22"/>
        <w:jc w:val="both"/>
        <w:rPr>
          <w:rFonts w:ascii="Century Gothic" w:hAnsi="Century Gothic" w:cstheme="minorHAnsi"/>
          <w:sz w:val="20"/>
          <w:szCs w:val="20"/>
          <w:lang w:val="fr-CA"/>
        </w:rPr>
      </w:pPr>
    </w:p>
    <w:p w14:paraId="09D4B4C0" w14:textId="59942F37" w:rsidR="00E268CD" w:rsidRPr="0073396E" w:rsidRDefault="009D65BF" w:rsidP="00302092">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E417A" w:rsidRPr="0073396E">
        <w:rPr>
          <w:rFonts w:ascii="Century Gothic" w:hAnsi="Century Gothic" w:cstheme="minorHAnsi"/>
          <w:sz w:val="20"/>
          <w:szCs w:val="20"/>
          <w:lang w:val="fr-CA"/>
        </w:rPr>
        <w:t>.</w:t>
      </w:r>
      <w:r w:rsidR="00953CA1" w:rsidRPr="0073396E">
        <w:rPr>
          <w:rFonts w:ascii="Century Gothic" w:hAnsi="Century Gothic" w:cstheme="minorHAnsi"/>
          <w:sz w:val="20"/>
          <w:szCs w:val="20"/>
          <w:lang w:val="fr-CA"/>
        </w:rPr>
        <w:t>2</w:t>
      </w:r>
      <w:r w:rsidR="000E417A"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3</w:t>
      </w:r>
      <w:r w:rsidR="000E417A"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Co</w:t>
      </w:r>
      <w:r w:rsidR="000E417A" w:rsidRPr="0073396E">
        <w:rPr>
          <w:rFonts w:ascii="Century Gothic" w:hAnsi="Century Gothic" w:cstheme="minorHAnsi"/>
          <w:sz w:val="20"/>
          <w:szCs w:val="20"/>
          <w:lang w:val="fr-CA"/>
        </w:rPr>
        <w:t>nflits d’intérêts</w:t>
      </w:r>
    </w:p>
    <w:p w14:paraId="1BA7DFD3" w14:textId="77777777" w:rsidR="00E43C12" w:rsidRPr="0073396E" w:rsidRDefault="00E43C12" w:rsidP="00302092">
      <w:pPr>
        <w:tabs>
          <w:tab w:val="left" w:pos="1440"/>
        </w:tabs>
        <w:ind w:left="1440" w:hanging="720"/>
        <w:jc w:val="both"/>
        <w:rPr>
          <w:rFonts w:ascii="Century Gothic" w:hAnsi="Century Gothic" w:cstheme="minorHAnsi"/>
          <w:sz w:val="20"/>
          <w:szCs w:val="20"/>
          <w:lang w:val="fr-CA"/>
        </w:rPr>
      </w:pPr>
    </w:p>
    <w:p w14:paraId="1623C6E5" w14:textId="1DFF27E7" w:rsidR="00B37C39" w:rsidRPr="0073396E" w:rsidRDefault="009D65BF" w:rsidP="00302092">
      <w:pPr>
        <w:tabs>
          <w:tab w:val="left" w:pos="2160"/>
        </w:tabs>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E417A" w:rsidRPr="0073396E">
        <w:rPr>
          <w:rFonts w:ascii="Century Gothic" w:hAnsi="Century Gothic" w:cstheme="minorHAnsi"/>
          <w:sz w:val="20"/>
          <w:szCs w:val="20"/>
          <w:lang w:val="fr-CA"/>
        </w:rPr>
        <w:t>.</w:t>
      </w:r>
      <w:r w:rsidR="00953CA1" w:rsidRPr="0073396E">
        <w:rPr>
          <w:rFonts w:ascii="Century Gothic" w:hAnsi="Century Gothic" w:cstheme="minorHAnsi"/>
          <w:sz w:val="20"/>
          <w:szCs w:val="20"/>
          <w:lang w:val="fr-CA"/>
        </w:rPr>
        <w:t>2</w:t>
      </w:r>
      <w:r w:rsidR="000E417A"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3</w:t>
      </w:r>
      <w:r w:rsidR="000E417A" w:rsidRPr="0073396E">
        <w:rPr>
          <w:rFonts w:ascii="Century Gothic" w:hAnsi="Century Gothic" w:cstheme="minorHAnsi"/>
          <w:sz w:val="20"/>
          <w:szCs w:val="20"/>
          <w:lang w:val="fr-CA"/>
        </w:rPr>
        <w:t>.1</w:t>
      </w:r>
      <w:r w:rsidR="000E417A" w:rsidRPr="0073396E">
        <w:rPr>
          <w:rFonts w:ascii="Century Gothic" w:hAnsi="Century Gothic" w:cstheme="minorHAnsi"/>
          <w:sz w:val="20"/>
          <w:szCs w:val="20"/>
          <w:lang w:val="fr-CA"/>
        </w:rPr>
        <w:tab/>
        <w:t xml:space="preserve">Il est interdit à tout membre du conseil </w:t>
      </w:r>
      <w:r w:rsidR="00A95FBF" w:rsidRPr="0073396E">
        <w:rPr>
          <w:rFonts w:ascii="Century Gothic" w:hAnsi="Century Gothic" w:cstheme="minorHAnsi"/>
          <w:sz w:val="20"/>
          <w:szCs w:val="20"/>
          <w:lang w:val="fr-CA"/>
        </w:rPr>
        <w:t xml:space="preserve">d’agir, de tenter d’agir ou d’omettre d’agir de façon à favoriser, dans l’exercice de ses fonctions, ses intérêts personnels </w:t>
      </w:r>
      <w:r w:rsidR="009F103F" w:rsidRPr="0073396E">
        <w:rPr>
          <w:rFonts w:ascii="Century Gothic" w:hAnsi="Century Gothic" w:cstheme="minorHAnsi"/>
          <w:sz w:val="20"/>
          <w:szCs w:val="20"/>
          <w:lang w:val="fr-CA"/>
        </w:rPr>
        <w:t>ou, d’une manière abusive, ceux de toute autre personne</w:t>
      </w:r>
      <w:r w:rsidR="000E417A" w:rsidRPr="0073396E">
        <w:rPr>
          <w:rFonts w:ascii="Century Gothic" w:hAnsi="Century Gothic" w:cstheme="minorHAnsi"/>
          <w:sz w:val="20"/>
          <w:szCs w:val="20"/>
          <w:lang w:val="fr-CA"/>
        </w:rPr>
        <w:t>.</w:t>
      </w:r>
    </w:p>
    <w:p w14:paraId="2778B1F4" w14:textId="77777777" w:rsidR="00302092" w:rsidRPr="0073396E" w:rsidRDefault="00302092" w:rsidP="00302092">
      <w:pPr>
        <w:tabs>
          <w:tab w:val="left" w:pos="2160"/>
        </w:tabs>
        <w:ind w:left="2160" w:hanging="720"/>
        <w:jc w:val="both"/>
        <w:rPr>
          <w:rFonts w:ascii="Century Gothic" w:hAnsi="Century Gothic" w:cstheme="minorHAnsi"/>
          <w:sz w:val="20"/>
          <w:szCs w:val="20"/>
          <w:lang w:val="fr-CA"/>
        </w:rPr>
      </w:pPr>
    </w:p>
    <w:p w14:paraId="143120E1" w14:textId="16733751" w:rsidR="00B37C39" w:rsidRPr="0073396E" w:rsidRDefault="00FD6F48" w:rsidP="00302092">
      <w:pPr>
        <w:tabs>
          <w:tab w:val="left" w:pos="2160"/>
        </w:tabs>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225E9B" w:rsidRPr="0073396E">
        <w:rPr>
          <w:rFonts w:ascii="Century Gothic" w:hAnsi="Century Gothic" w:cstheme="minorHAnsi"/>
          <w:sz w:val="20"/>
          <w:szCs w:val="20"/>
          <w:lang w:val="fr-CA"/>
        </w:rPr>
        <w:t>.</w:t>
      </w:r>
      <w:r w:rsidR="006D2CCB" w:rsidRPr="0073396E">
        <w:rPr>
          <w:rFonts w:ascii="Century Gothic" w:hAnsi="Century Gothic" w:cstheme="minorHAnsi"/>
          <w:sz w:val="20"/>
          <w:szCs w:val="20"/>
          <w:lang w:val="fr-CA"/>
        </w:rPr>
        <w:t>2</w:t>
      </w:r>
      <w:r w:rsidR="00225E9B"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3</w:t>
      </w:r>
      <w:r w:rsidR="002C3DCB" w:rsidRPr="0073396E">
        <w:rPr>
          <w:rFonts w:ascii="Century Gothic" w:hAnsi="Century Gothic" w:cstheme="minorHAnsi"/>
          <w:sz w:val="20"/>
          <w:szCs w:val="20"/>
          <w:lang w:val="fr-CA"/>
        </w:rPr>
        <w:t>.2</w:t>
      </w:r>
      <w:r w:rsidR="00225E9B" w:rsidRPr="0073396E">
        <w:rPr>
          <w:rFonts w:ascii="Century Gothic" w:hAnsi="Century Gothic" w:cstheme="minorHAnsi"/>
          <w:sz w:val="20"/>
          <w:szCs w:val="20"/>
          <w:lang w:val="fr-CA"/>
        </w:rPr>
        <w:tab/>
      </w:r>
      <w:r w:rsidR="000E417A" w:rsidRPr="0073396E">
        <w:rPr>
          <w:rFonts w:ascii="Century Gothic" w:hAnsi="Century Gothic" w:cstheme="minorHAnsi"/>
          <w:sz w:val="20"/>
          <w:szCs w:val="20"/>
          <w:lang w:val="fr-CA"/>
        </w:rPr>
        <w:t xml:space="preserve">Il est interdit à tout membre du conseil </w:t>
      </w:r>
      <w:r w:rsidR="009F103F" w:rsidRPr="0073396E">
        <w:rPr>
          <w:rFonts w:ascii="Century Gothic" w:hAnsi="Century Gothic" w:cstheme="minorHAnsi"/>
          <w:sz w:val="20"/>
          <w:szCs w:val="20"/>
          <w:lang w:val="fr-CA"/>
        </w:rPr>
        <w:t>de se prévaloir de sa fonction pour influencer ou tenter d’influencer la décision d’une autre personne de façon à favoriser ses intérêts personnels ou, d’une manière abusive, ceux de toute autre personne</w:t>
      </w:r>
      <w:r w:rsidR="000E417A" w:rsidRPr="0073396E">
        <w:rPr>
          <w:rFonts w:ascii="Century Gothic" w:hAnsi="Century Gothic" w:cstheme="minorHAnsi"/>
          <w:sz w:val="20"/>
          <w:szCs w:val="20"/>
          <w:lang w:val="fr-CA"/>
        </w:rPr>
        <w:t>.</w:t>
      </w:r>
    </w:p>
    <w:p w14:paraId="4813128F" w14:textId="77777777" w:rsidR="00225E9B" w:rsidRPr="0073396E" w:rsidRDefault="00225E9B" w:rsidP="00302092">
      <w:pPr>
        <w:pStyle w:val="Paragraphedeliste"/>
        <w:widowControl w:val="0"/>
        <w:tabs>
          <w:tab w:val="left" w:pos="2160"/>
        </w:tabs>
        <w:autoSpaceDE w:val="0"/>
        <w:autoSpaceDN w:val="0"/>
        <w:ind w:left="2160" w:hanging="720"/>
        <w:jc w:val="both"/>
        <w:rPr>
          <w:rFonts w:ascii="Century Gothic" w:hAnsi="Century Gothic" w:cstheme="minorHAnsi"/>
          <w:sz w:val="20"/>
          <w:szCs w:val="20"/>
        </w:rPr>
      </w:pPr>
    </w:p>
    <w:p w14:paraId="10ABC2C5" w14:textId="5F5ED2C8" w:rsidR="000618EE" w:rsidRDefault="00FD6F48" w:rsidP="00105FFE">
      <w:pPr>
        <w:tabs>
          <w:tab w:val="left" w:pos="2160"/>
        </w:tabs>
        <w:ind w:left="2160" w:hanging="720"/>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E417A" w:rsidRPr="0073396E">
        <w:rPr>
          <w:rFonts w:ascii="Century Gothic" w:hAnsi="Century Gothic" w:cstheme="minorHAnsi"/>
          <w:sz w:val="20"/>
          <w:szCs w:val="20"/>
          <w:lang w:val="fr-CA"/>
        </w:rPr>
        <w:t>.</w:t>
      </w:r>
      <w:r w:rsidR="006D2CCB" w:rsidRPr="0073396E">
        <w:rPr>
          <w:rFonts w:ascii="Century Gothic" w:hAnsi="Century Gothic" w:cstheme="minorHAnsi"/>
          <w:sz w:val="20"/>
          <w:szCs w:val="20"/>
          <w:lang w:val="fr-CA"/>
        </w:rPr>
        <w:t>2</w:t>
      </w:r>
      <w:r w:rsidR="000E417A"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3</w:t>
      </w:r>
      <w:r w:rsidR="000E417A" w:rsidRPr="0073396E">
        <w:rPr>
          <w:rFonts w:ascii="Century Gothic" w:hAnsi="Century Gothic" w:cstheme="minorHAnsi"/>
          <w:sz w:val="20"/>
          <w:szCs w:val="20"/>
          <w:lang w:val="fr-CA"/>
        </w:rPr>
        <w:t>.</w:t>
      </w:r>
      <w:r w:rsidR="002C3DCB" w:rsidRPr="0073396E">
        <w:rPr>
          <w:rFonts w:ascii="Century Gothic" w:hAnsi="Century Gothic" w:cstheme="minorHAnsi"/>
          <w:sz w:val="20"/>
          <w:szCs w:val="20"/>
          <w:lang w:val="fr-CA"/>
        </w:rPr>
        <w:t>3</w:t>
      </w:r>
      <w:r w:rsidR="00225E9B" w:rsidRPr="0073396E">
        <w:rPr>
          <w:rFonts w:ascii="Century Gothic" w:hAnsi="Century Gothic" w:cstheme="minorHAnsi"/>
          <w:sz w:val="20"/>
          <w:szCs w:val="20"/>
          <w:lang w:val="fr-CA"/>
        </w:rPr>
        <w:tab/>
      </w:r>
      <w:r w:rsidR="000E417A" w:rsidRPr="0073396E">
        <w:rPr>
          <w:rFonts w:ascii="Century Gothic" w:hAnsi="Century Gothic" w:cstheme="minorHAnsi"/>
          <w:sz w:val="20"/>
          <w:szCs w:val="20"/>
          <w:lang w:val="fr-CA"/>
        </w:rPr>
        <w:t xml:space="preserve">Il est interdit à tout membre du conseil </w:t>
      </w:r>
      <w:r w:rsidR="008359BE" w:rsidRPr="0073396E">
        <w:rPr>
          <w:rFonts w:ascii="Century Gothic" w:hAnsi="Century Gothic" w:cstheme="minorHAnsi"/>
          <w:sz w:val="20"/>
          <w:szCs w:val="20"/>
          <w:lang w:val="fr-CA"/>
        </w:rPr>
        <w:t xml:space="preserve">de contrevenir aux articles 304 et 361 de la </w:t>
      </w:r>
      <w:bookmarkStart w:id="5" w:name="_Hlk86917862"/>
      <w:r w:rsidR="008359BE" w:rsidRPr="0073396E">
        <w:rPr>
          <w:rFonts w:ascii="Century Gothic" w:hAnsi="Century Gothic" w:cstheme="minorHAnsi"/>
          <w:i/>
          <w:iCs/>
          <w:sz w:val="20"/>
          <w:szCs w:val="20"/>
          <w:lang w:val="fr-CA"/>
        </w:rPr>
        <w:t xml:space="preserve">Loi sur les élections et les référendums dans les </w:t>
      </w:r>
      <w:r w:rsidR="00C93585" w:rsidRPr="0073396E">
        <w:rPr>
          <w:rFonts w:ascii="Century Gothic" w:hAnsi="Century Gothic" w:cstheme="minorHAnsi"/>
          <w:i/>
          <w:iCs/>
          <w:sz w:val="20"/>
          <w:szCs w:val="20"/>
          <w:lang w:val="fr-CA"/>
        </w:rPr>
        <w:t>municipalité</w:t>
      </w:r>
      <w:r w:rsidR="008359BE" w:rsidRPr="0073396E">
        <w:rPr>
          <w:rFonts w:ascii="Century Gothic" w:hAnsi="Century Gothic" w:cstheme="minorHAnsi"/>
          <w:i/>
          <w:iCs/>
          <w:sz w:val="20"/>
          <w:szCs w:val="20"/>
          <w:lang w:val="fr-CA"/>
        </w:rPr>
        <w:t>s</w:t>
      </w:r>
      <w:r w:rsidR="008359BE" w:rsidRPr="0073396E">
        <w:rPr>
          <w:rFonts w:ascii="Century Gothic" w:hAnsi="Century Gothic" w:cstheme="minorHAnsi"/>
          <w:sz w:val="20"/>
          <w:szCs w:val="20"/>
          <w:lang w:val="fr-CA"/>
        </w:rPr>
        <w:t xml:space="preserve"> (</w:t>
      </w:r>
      <w:r w:rsidR="000E417A" w:rsidRPr="0073396E">
        <w:rPr>
          <w:rFonts w:ascii="Century Gothic" w:hAnsi="Century Gothic" w:cstheme="minorHAnsi"/>
          <w:sz w:val="20"/>
          <w:szCs w:val="20"/>
          <w:lang w:val="fr-CA"/>
        </w:rPr>
        <w:t>RLRQ, c.</w:t>
      </w:r>
      <w:r w:rsidR="008359BE" w:rsidRPr="0073396E">
        <w:rPr>
          <w:rFonts w:ascii="Century Gothic" w:hAnsi="Century Gothic" w:cstheme="minorHAnsi"/>
          <w:sz w:val="20"/>
          <w:szCs w:val="20"/>
          <w:lang w:val="fr-CA"/>
        </w:rPr>
        <w:t xml:space="preserve"> E-2.2)</w:t>
      </w:r>
      <w:r w:rsidR="00502049" w:rsidRPr="0073396E">
        <w:rPr>
          <w:rFonts w:ascii="Century Gothic" w:hAnsi="Century Gothic" w:cstheme="minorHAnsi"/>
          <w:sz w:val="20"/>
          <w:szCs w:val="20"/>
          <w:lang w:val="fr-CA"/>
        </w:rPr>
        <w:t>, sous réserve des exceptions prévues aux articles 305 et 362 de cette loi</w:t>
      </w:r>
      <w:r w:rsidR="000E417A" w:rsidRPr="0073396E">
        <w:rPr>
          <w:rFonts w:ascii="Century Gothic" w:hAnsi="Century Gothic" w:cstheme="minorHAnsi"/>
          <w:sz w:val="20"/>
          <w:szCs w:val="20"/>
          <w:lang w:val="fr-CA"/>
        </w:rPr>
        <w:t>.</w:t>
      </w:r>
      <w:bookmarkEnd w:id="5"/>
      <w:r w:rsidR="00105FFE">
        <w:rPr>
          <w:rFonts w:ascii="Century Gothic" w:hAnsi="Century Gothic" w:cstheme="minorHAnsi"/>
          <w:sz w:val="20"/>
          <w:szCs w:val="20"/>
          <w:lang w:val="fr-CA"/>
        </w:rPr>
        <w:br/>
      </w:r>
    </w:p>
    <w:p w14:paraId="05EDFB9A" w14:textId="77777777" w:rsidR="00105FFE" w:rsidRPr="0073396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eastAsiaTheme="minorHAnsi" w:hAnsi="Century Gothic" w:cstheme="minorHAnsi"/>
          <w:sz w:val="20"/>
          <w:szCs w:val="20"/>
          <w:lang w:eastAsia="en-US"/>
        </w:rPr>
        <w:t>Tout membre du conseil doit éviter de se placer, sciemment, dans une situation où il est susceptible de devoir faire un choix entre, d’une part, son intérêt personnel ou d’une autre personne et, d’autre part, celui de la Municipalité ou d’un autre organisme, lorsqu’il y siège en sa qualité de membre du conseil.</w:t>
      </w:r>
    </w:p>
    <w:p w14:paraId="15D9F719" w14:textId="77777777" w:rsidR="00105FFE" w:rsidRPr="0073396E" w:rsidRDefault="00105FFE" w:rsidP="00105FFE">
      <w:pPr>
        <w:pStyle w:val="Paragraphedeliste"/>
        <w:widowControl w:val="0"/>
        <w:autoSpaceDE w:val="0"/>
        <w:autoSpaceDN w:val="0"/>
        <w:ind w:left="1276" w:hanging="360"/>
        <w:jc w:val="both"/>
        <w:rPr>
          <w:rFonts w:ascii="Century Gothic" w:hAnsi="Century Gothic" w:cstheme="minorHAnsi"/>
          <w:sz w:val="20"/>
          <w:szCs w:val="20"/>
        </w:rPr>
      </w:pPr>
    </w:p>
    <w:p w14:paraId="65E93DBE" w14:textId="77777777" w:rsidR="00105FFE" w:rsidRPr="0073396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hAnsi="Century Gothic" w:cstheme="minorHAnsi"/>
          <w:sz w:val="20"/>
          <w:szCs w:val="20"/>
        </w:rPr>
        <w:t>Tout membre du conseil doit</w:t>
      </w:r>
      <w:r w:rsidRPr="0073396E">
        <w:rPr>
          <w:rFonts w:ascii="Century Gothic" w:eastAsiaTheme="minorEastAsia" w:hAnsi="Century Gothic" w:cstheme="minorHAnsi"/>
          <w:sz w:val="20"/>
          <w:szCs w:val="20"/>
        </w:rPr>
        <w:t xml:space="preserve"> faire preuve d’impartialité et d’équité. Il ne peut faire preuve </w:t>
      </w:r>
      <w:r w:rsidRPr="0073396E">
        <w:rPr>
          <w:rFonts w:ascii="Century Gothic" w:hAnsi="Century Gothic" w:cstheme="minorHAnsi"/>
          <w:sz w:val="20"/>
          <w:szCs w:val="20"/>
        </w:rPr>
        <w:t>de favoritisme, notamment à l’égard des fournisseurs de la Municipalité.</w:t>
      </w:r>
    </w:p>
    <w:p w14:paraId="3FF27CB0" w14:textId="77777777" w:rsidR="00105FFE" w:rsidRPr="0073396E" w:rsidRDefault="00105FFE" w:rsidP="00105FFE">
      <w:pPr>
        <w:pStyle w:val="Paragraphedeliste"/>
        <w:ind w:left="1276" w:hanging="360"/>
        <w:rPr>
          <w:rFonts w:ascii="Century Gothic" w:eastAsiaTheme="minorHAnsi" w:hAnsi="Century Gothic" w:cstheme="minorHAnsi"/>
          <w:sz w:val="20"/>
          <w:szCs w:val="20"/>
        </w:rPr>
      </w:pPr>
    </w:p>
    <w:p w14:paraId="54A63D89" w14:textId="77777777" w:rsidR="00105FFE" w:rsidRPr="0073396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eastAsiaTheme="minorHAnsi" w:hAnsi="Century Gothic" w:cstheme="minorHAnsi"/>
          <w:sz w:val="20"/>
          <w:szCs w:val="20"/>
        </w:rPr>
        <w:t>Tout membre du conseil doit</w:t>
      </w:r>
      <w:r w:rsidRPr="0073396E">
        <w:rPr>
          <w:rFonts w:ascii="Century Gothic" w:eastAsiaTheme="minorEastAsia" w:hAnsi="Century Gothic" w:cstheme="minorHAnsi"/>
          <w:sz w:val="20"/>
          <w:szCs w:val="20"/>
        </w:rPr>
        <w:t xml:space="preserve"> être </w:t>
      </w:r>
      <w:r w:rsidRPr="0073396E">
        <w:rPr>
          <w:rFonts w:ascii="Century Gothic" w:hAnsi="Century Gothic" w:cstheme="minorHAnsi"/>
          <w:sz w:val="20"/>
          <w:szCs w:val="20"/>
        </w:rPr>
        <w:t>indépendant d’esprit et avoir un jugement objectif sans intérêt personnel de manière à prendre les meilleures décisions pour la Municipalité.</w:t>
      </w:r>
    </w:p>
    <w:p w14:paraId="08938332" w14:textId="77777777" w:rsidR="00105FFE" w:rsidRPr="0073396E" w:rsidRDefault="00105FFE" w:rsidP="00105FFE">
      <w:pPr>
        <w:pStyle w:val="Paragraphedeliste"/>
        <w:ind w:left="1276" w:hanging="360"/>
        <w:rPr>
          <w:rFonts w:ascii="Century Gothic" w:hAnsi="Century Gothic" w:cstheme="minorHAnsi"/>
          <w:sz w:val="20"/>
          <w:szCs w:val="20"/>
        </w:rPr>
      </w:pPr>
    </w:p>
    <w:p w14:paraId="1E1CC126" w14:textId="21CCC1A8" w:rsidR="00105FF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hAnsi="Century Gothic" w:cstheme="minorHAnsi"/>
          <w:sz w:val="20"/>
          <w:szCs w:val="20"/>
        </w:rPr>
        <w:t>Le membre du conseil qui constate l’existence d’un conflit d’intérêts ou en est avisé doit prendre les moyens pour y mettre fin, et ce, le plus tôt possible à partir du moment où il en a connaissance.</w:t>
      </w:r>
    </w:p>
    <w:p w14:paraId="4FAFF8DB" w14:textId="77777777" w:rsidR="009D799C" w:rsidRPr="009D799C" w:rsidRDefault="009D799C" w:rsidP="009D799C">
      <w:pPr>
        <w:pStyle w:val="Paragraphedeliste"/>
        <w:rPr>
          <w:rFonts w:ascii="Century Gothic" w:hAnsi="Century Gothic" w:cstheme="minorHAnsi"/>
          <w:sz w:val="20"/>
          <w:szCs w:val="20"/>
        </w:rPr>
      </w:pPr>
    </w:p>
    <w:p w14:paraId="472E20DF" w14:textId="77777777" w:rsidR="009D799C" w:rsidRPr="009D799C" w:rsidRDefault="009D799C" w:rsidP="009D799C">
      <w:pPr>
        <w:widowControl w:val="0"/>
        <w:autoSpaceDE w:val="0"/>
        <w:autoSpaceDN w:val="0"/>
        <w:jc w:val="both"/>
        <w:rPr>
          <w:rFonts w:ascii="Century Gothic" w:hAnsi="Century Gothic" w:cstheme="minorHAnsi"/>
          <w:sz w:val="20"/>
          <w:szCs w:val="20"/>
        </w:rPr>
      </w:pPr>
    </w:p>
    <w:p w14:paraId="502A9A2F" w14:textId="77777777" w:rsidR="00105FFE" w:rsidRPr="0073396E" w:rsidRDefault="00105FFE" w:rsidP="00105FFE">
      <w:pPr>
        <w:pStyle w:val="Paragraphedeliste"/>
        <w:ind w:left="1276" w:hanging="360"/>
        <w:rPr>
          <w:rFonts w:ascii="Century Gothic" w:hAnsi="Century Gothic" w:cstheme="minorHAnsi"/>
          <w:sz w:val="20"/>
          <w:szCs w:val="20"/>
        </w:rPr>
      </w:pPr>
    </w:p>
    <w:p w14:paraId="0D69CC94" w14:textId="77777777" w:rsidR="00105FFE" w:rsidRPr="0073396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hAnsi="Century Gothic" w:cstheme="minorHAnsi"/>
          <w:sz w:val="20"/>
          <w:szCs w:val="20"/>
        </w:rPr>
        <w:t>Tout membre du conseil doit prévenir et éviter les situations dans lesquelles il risque de subir de l’influence indue quant à une décision qui est susceptible de favoriser son intérêt personnel ou, d’une manière abusive, ceux de toute autre personne.</w:t>
      </w:r>
    </w:p>
    <w:p w14:paraId="2ED9F287" w14:textId="77777777" w:rsidR="00105FFE" w:rsidRPr="0073396E" w:rsidRDefault="00105FFE" w:rsidP="00105FFE">
      <w:pPr>
        <w:pStyle w:val="Paragraphedeliste"/>
        <w:ind w:left="1276" w:hanging="360"/>
        <w:rPr>
          <w:rFonts w:ascii="Century Gothic" w:eastAsiaTheme="minorHAnsi" w:hAnsi="Century Gothic" w:cstheme="minorHAnsi"/>
          <w:sz w:val="20"/>
          <w:szCs w:val="20"/>
        </w:rPr>
      </w:pPr>
    </w:p>
    <w:p w14:paraId="7A39F7B0" w14:textId="77777777" w:rsidR="00105FFE" w:rsidRPr="0073396E" w:rsidRDefault="00105FFE" w:rsidP="00105FFE">
      <w:pPr>
        <w:pStyle w:val="Paragraphedeliste"/>
        <w:widowControl w:val="0"/>
        <w:numPr>
          <w:ilvl w:val="0"/>
          <w:numId w:val="14"/>
        </w:numPr>
        <w:autoSpaceDE w:val="0"/>
        <w:autoSpaceDN w:val="0"/>
        <w:ind w:left="1276"/>
        <w:jc w:val="both"/>
        <w:rPr>
          <w:rFonts w:ascii="Century Gothic" w:hAnsi="Century Gothic" w:cstheme="minorHAnsi"/>
          <w:sz w:val="20"/>
          <w:szCs w:val="20"/>
        </w:rPr>
      </w:pPr>
      <w:r w:rsidRPr="0073396E">
        <w:rPr>
          <w:rFonts w:ascii="Century Gothic" w:eastAsiaTheme="minorHAnsi" w:hAnsi="Century Gothic" w:cstheme="minorHAnsi"/>
          <w:sz w:val="20"/>
          <w:szCs w:val="20"/>
        </w:rPr>
        <w:t xml:space="preserve">Tout membre du conseil doit s’assurer, en tout temps, que ses activités </w:t>
      </w:r>
      <w:r w:rsidRPr="0073396E">
        <w:rPr>
          <w:rFonts w:ascii="Century Gothic" w:hAnsi="Century Gothic" w:cstheme="minorHAnsi"/>
          <w:sz w:val="20"/>
          <w:szCs w:val="20"/>
        </w:rPr>
        <w:t>autres que celles liées à sa fonction d’élu</w:t>
      </w:r>
      <w:r w:rsidRPr="0073396E">
        <w:rPr>
          <w:rFonts w:ascii="Century Gothic" w:eastAsiaTheme="minorHAnsi" w:hAnsi="Century Gothic" w:cstheme="minorHAnsi"/>
          <w:sz w:val="20"/>
          <w:szCs w:val="20"/>
        </w:rPr>
        <w:t xml:space="preserve"> n’entrent pas en conflit avec l’exercice de ses fonctions d’élu municipal.</w:t>
      </w:r>
    </w:p>
    <w:p w14:paraId="6A70D6D1" w14:textId="77777777" w:rsidR="00105FFE" w:rsidRPr="0073396E" w:rsidRDefault="00105FFE" w:rsidP="00302092">
      <w:pPr>
        <w:tabs>
          <w:tab w:val="left" w:pos="2160"/>
        </w:tabs>
        <w:ind w:left="2160" w:hanging="720"/>
        <w:jc w:val="both"/>
        <w:rPr>
          <w:rFonts w:ascii="Century Gothic" w:hAnsi="Century Gothic" w:cstheme="minorHAnsi"/>
          <w:sz w:val="20"/>
          <w:szCs w:val="20"/>
          <w:lang w:val="fr-CA"/>
        </w:rPr>
      </w:pPr>
    </w:p>
    <w:p w14:paraId="2C369DC8" w14:textId="77777777" w:rsidR="00302092" w:rsidRPr="0073396E" w:rsidRDefault="00302092" w:rsidP="00302092">
      <w:pPr>
        <w:tabs>
          <w:tab w:val="left" w:pos="2160"/>
        </w:tabs>
        <w:ind w:left="2160" w:hanging="720"/>
        <w:jc w:val="both"/>
        <w:rPr>
          <w:rFonts w:ascii="Century Gothic" w:hAnsi="Century Gothic" w:cstheme="minorHAnsi"/>
          <w:sz w:val="20"/>
          <w:szCs w:val="20"/>
          <w:lang w:val="fr-CA"/>
        </w:rPr>
      </w:pPr>
    </w:p>
    <w:p w14:paraId="248D1CE2" w14:textId="402E1404" w:rsidR="000E417A" w:rsidRPr="0073396E" w:rsidRDefault="00FD6F48" w:rsidP="00302092">
      <w:pPr>
        <w:tabs>
          <w:tab w:val="left" w:pos="1440"/>
        </w:tabs>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618EE"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0618EE"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4</w:t>
      </w:r>
      <w:r w:rsidR="000618EE" w:rsidRPr="0073396E">
        <w:rPr>
          <w:rFonts w:ascii="Century Gothic" w:hAnsi="Century Gothic" w:cstheme="minorHAnsi"/>
          <w:sz w:val="20"/>
          <w:szCs w:val="20"/>
          <w:lang w:val="fr-CA"/>
        </w:rPr>
        <w:tab/>
      </w:r>
      <w:r w:rsidR="00E43C12" w:rsidRPr="0073396E">
        <w:rPr>
          <w:rFonts w:ascii="Century Gothic" w:hAnsi="Century Gothic" w:cstheme="minorHAnsi"/>
          <w:sz w:val="20"/>
          <w:szCs w:val="20"/>
          <w:lang w:val="fr-CA"/>
        </w:rPr>
        <w:t>R</w:t>
      </w:r>
      <w:r w:rsidR="009B090E" w:rsidRPr="0073396E">
        <w:rPr>
          <w:rFonts w:ascii="Century Gothic" w:hAnsi="Century Gothic" w:cstheme="minorHAnsi"/>
          <w:sz w:val="20"/>
          <w:szCs w:val="20"/>
          <w:lang w:val="fr-CA"/>
        </w:rPr>
        <w:t xml:space="preserve">éception ou </w:t>
      </w:r>
      <w:r w:rsidR="00714CB2" w:rsidRPr="0073396E">
        <w:rPr>
          <w:rFonts w:ascii="Century Gothic" w:hAnsi="Century Gothic" w:cstheme="minorHAnsi"/>
          <w:sz w:val="20"/>
          <w:szCs w:val="20"/>
          <w:lang w:val="fr-CA"/>
        </w:rPr>
        <w:t>sollicit</w:t>
      </w:r>
      <w:r w:rsidR="009B090E" w:rsidRPr="0073396E">
        <w:rPr>
          <w:rFonts w:ascii="Century Gothic" w:hAnsi="Century Gothic" w:cstheme="minorHAnsi"/>
          <w:sz w:val="20"/>
          <w:szCs w:val="20"/>
          <w:lang w:val="fr-CA"/>
        </w:rPr>
        <w:t>ation</w:t>
      </w:r>
      <w:r w:rsidR="000618EE" w:rsidRPr="0073396E">
        <w:rPr>
          <w:rFonts w:ascii="Century Gothic" w:hAnsi="Century Gothic" w:cstheme="minorHAnsi"/>
          <w:sz w:val="20"/>
          <w:szCs w:val="20"/>
          <w:lang w:val="fr-CA"/>
        </w:rPr>
        <w:t xml:space="preserve"> d</w:t>
      </w:r>
      <w:r w:rsidR="009B090E" w:rsidRPr="0073396E">
        <w:rPr>
          <w:rFonts w:ascii="Century Gothic" w:hAnsi="Century Gothic" w:cstheme="minorHAnsi"/>
          <w:sz w:val="20"/>
          <w:szCs w:val="20"/>
          <w:lang w:val="fr-CA"/>
        </w:rPr>
        <w:t>’</w:t>
      </w:r>
      <w:r w:rsidR="000618EE" w:rsidRPr="0073396E">
        <w:rPr>
          <w:rFonts w:ascii="Century Gothic" w:hAnsi="Century Gothic" w:cstheme="minorHAnsi"/>
          <w:sz w:val="20"/>
          <w:szCs w:val="20"/>
          <w:lang w:val="fr-CA"/>
        </w:rPr>
        <w:t>avantages</w:t>
      </w:r>
    </w:p>
    <w:p w14:paraId="5B254E09" w14:textId="77777777" w:rsidR="000618EE" w:rsidRPr="0073396E" w:rsidRDefault="000618EE" w:rsidP="00302092">
      <w:pPr>
        <w:tabs>
          <w:tab w:val="left" w:pos="1440"/>
        </w:tabs>
        <w:ind w:left="1440" w:hanging="720"/>
        <w:jc w:val="both"/>
        <w:rPr>
          <w:rFonts w:ascii="Century Gothic" w:hAnsi="Century Gothic" w:cstheme="minorHAnsi"/>
          <w:sz w:val="20"/>
          <w:szCs w:val="20"/>
          <w:lang w:val="fr-CA"/>
        </w:rPr>
      </w:pPr>
    </w:p>
    <w:p w14:paraId="2D96EED0" w14:textId="317737F5" w:rsidR="00502049" w:rsidRPr="0073396E" w:rsidRDefault="00FD6F48" w:rsidP="00302092">
      <w:pPr>
        <w:tabs>
          <w:tab w:val="left" w:pos="2160"/>
        </w:tabs>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0E417A"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0E417A"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4</w:t>
      </w:r>
      <w:r w:rsidR="000618EE" w:rsidRPr="0073396E">
        <w:rPr>
          <w:rFonts w:ascii="Century Gothic" w:hAnsi="Century Gothic" w:cstheme="minorHAnsi"/>
          <w:sz w:val="20"/>
          <w:szCs w:val="20"/>
          <w:lang w:val="fr-CA"/>
        </w:rPr>
        <w:t>.1</w:t>
      </w:r>
      <w:r w:rsidR="000618EE" w:rsidRPr="0073396E">
        <w:rPr>
          <w:rFonts w:ascii="Century Gothic" w:hAnsi="Century Gothic" w:cstheme="minorHAnsi"/>
          <w:sz w:val="20"/>
          <w:szCs w:val="20"/>
          <w:lang w:val="fr-CA"/>
        </w:rPr>
        <w:tab/>
      </w:r>
      <w:r w:rsidR="000E417A" w:rsidRPr="0073396E">
        <w:rPr>
          <w:rFonts w:ascii="Century Gothic" w:hAnsi="Century Gothic" w:cstheme="minorHAnsi"/>
          <w:sz w:val="20"/>
          <w:szCs w:val="20"/>
          <w:lang w:val="fr-CA"/>
        </w:rPr>
        <w:t xml:space="preserve">Il est interdit à tout membre du conseil </w:t>
      </w:r>
      <w:r w:rsidR="009F103F" w:rsidRPr="0073396E">
        <w:rPr>
          <w:rFonts w:ascii="Century Gothic" w:hAnsi="Century Gothic" w:cstheme="minorHAnsi"/>
          <w:sz w:val="20"/>
          <w:szCs w:val="20"/>
          <w:lang w:val="fr-CA"/>
        </w:rPr>
        <w:t>de solliciter, de susciter, d’accepter ou de recevoir, pour lui-même ou pour une</w:t>
      </w:r>
      <w:r w:rsidR="00E762E3" w:rsidRPr="0073396E">
        <w:rPr>
          <w:rFonts w:ascii="Century Gothic" w:hAnsi="Century Gothic" w:cstheme="minorHAnsi"/>
          <w:sz w:val="20"/>
          <w:szCs w:val="20"/>
          <w:lang w:val="fr-CA"/>
        </w:rPr>
        <w:t xml:space="preserve"> </w:t>
      </w:r>
      <w:r w:rsidR="009F103F" w:rsidRPr="0073396E">
        <w:rPr>
          <w:rFonts w:ascii="Century Gothic" w:hAnsi="Century Gothic" w:cstheme="minorHAnsi"/>
          <w:sz w:val="20"/>
          <w:szCs w:val="20"/>
          <w:lang w:val="fr-CA"/>
        </w:rPr>
        <w:t xml:space="preserve">autre personne, quelque avantage que ce soit en échange d’une prise de position sur une question dont </w:t>
      </w:r>
      <w:r w:rsidR="008359BE" w:rsidRPr="0073396E">
        <w:rPr>
          <w:rFonts w:ascii="Century Gothic" w:hAnsi="Century Gothic" w:cstheme="minorHAnsi"/>
          <w:sz w:val="20"/>
          <w:szCs w:val="20"/>
          <w:lang w:val="fr-CA"/>
        </w:rPr>
        <w:t>le</w:t>
      </w:r>
      <w:r w:rsidR="009F103F" w:rsidRPr="0073396E">
        <w:rPr>
          <w:rFonts w:ascii="Century Gothic" w:hAnsi="Century Gothic" w:cstheme="minorHAnsi"/>
          <w:sz w:val="20"/>
          <w:szCs w:val="20"/>
          <w:lang w:val="fr-CA"/>
        </w:rPr>
        <w:t xml:space="preserve"> conseil, un comité ou une commission dont il est membre peut être saisi</w:t>
      </w:r>
      <w:r w:rsidR="001C4149" w:rsidRPr="0073396E">
        <w:rPr>
          <w:rFonts w:ascii="Century Gothic" w:hAnsi="Century Gothic" w:cstheme="minorHAnsi"/>
          <w:sz w:val="20"/>
          <w:szCs w:val="20"/>
          <w:lang w:val="fr-CA"/>
        </w:rPr>
        <w:t>.</w:t>
      </w:r>
    </w:p>
    <w:p w14:paraId="1483809E" w14:textId="77777777" w:rsidR="00636EBD" w:rsidRPr="0073396E" w:rsidRDefault="00636EBD" w:rsidP="00302092">
      <w:pPr>
        <w:tabs>
          <w:tab w:val="left" w:pos="2160"/>
        </w:tabs>
        <w:ind w:left="2160" w:hanging="720"/>
        <w:jc w:val="both"/>
        <w:rPr>
          <w:rFonts w:ascii="Century Gothic" w:hAnsi="Century Gothic" w:cstheme="minorHAnsi"/>
          <w:sz w:val="20"/>
          <w:szCs w:val="20"/>
          <w:lang w:val="fr-CA"/>
        </w:rPr>
      </w:pPr>
    </w:p>
    <w:p w14:paraId="58B8D797" w14:textId="1D4DBB30" w:rsidR="001E2ADF" w:rsidRPr="0073396E" w:rsidRDefault="00FD6F48" w:rsidP="00203F61">
      <w:pPr>
        <w:tabs>
          <w:tab w:val="left" w:pos="2160"/>
        </w:tabs>
        <w:spacing w:after="240"/>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1C4149"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1C4149"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4</w:t>
      </w:r>
      <w:r w:rsidR="002C3DCB" w:rsidRPr="0073396E">
        <w:rPr>
          <w:rFonts w:ascii="Century Gothic" w:hAnsi="Century Gothic" w:cstheme="minorHAnsi"/>
          <w:sz w:val="20"/>
          <w:szCs w:val="20"/>
          <w:lang w:val="fr-CA"/>
        </w:rPr>
        <w:t>.</w:t>
      </w:r>
      <w:r w:rsidR="001C4149" w:rsidRPr="0073396E">
        <w:rPr>
          <w:rFonts w:ascii="Century Gothic" w:hAnsi="Century Gothic" w:cstheme="minorHAnsi"/>
          <w:sz w:val="20"/>
          <w:szCs w:val="20"/>
          <w:lang w:val="fr-CA"/>
        </w:rPr>
        <w:t>2</w:t>
      </w:r>
      <w:r w:rsidR="001C4149" w:rsidRPr="0073396E">
        <w:rPr>
          <w:rFonts w:ascii="Century Gothic" w:hAnsi="Century Gothic" w:cstheme="minorHAnsi"/>
          <w:sz w:val="20"/>
          <w:szCs w:val="20"/>
          <w:lang w:val="fr-CA"/>
        </w:rPr>
        <w:tab/>
        <w:t xml:space="preserve">Il est interdit à tout membre du conseil </w:t>
      </w:r>
      <w:r w:rsidR="009F103F" w:rsidRPr="0073396E">
        <w:rPr>
          <w:rFonts w:ascii="Century Gothic" w:hAnsi="Century Gothic" w:cstheme="minorHAnsi"/>
          <w:sz w:val="20"/>
          <w:szCs w:val="20"/>
          <w:lang w:val="fr-CA"/>
        </w:rPr>
        <w:t xml:space="preserve">d’accepter tout don, toute marque d’hospitalité ou tout autre avantage, quelle que soit sa valeur, qui </w:t>
      </w:r>
      <w:r w:rsidR="008359BE" w:rsidRPr="0073396E">
        <w:rPr>
          <w:rFonts w:ascii="Century Gothic" w:hAnsi="Century Gothic" w:cstheme="minorHAnsi"/>
          <w:sz w:val="20"/>
          <w:szCs w:val="20"/>
          <w:lang w:val="fr-CA"/>
        </w:rPr>
        <w:t xml:space="preserve">est offert par un fournisseur de biens ou de services ou qui peut influencer son indépendance de jugement dans </w:t>
      </w:r>
      <w:r w:rsidR="009F103F" w:rsidRPr="0073396E">
        <w:rPr>
          <w:rFonts w:ascii="Century Gothic" w:hAnsi="Century Gothic" w:cstheme="minorHAnsi"/>
          <w:sz w:val="20"/>
          <w:szCs w:val="20"/>
          <w:lang w:val="fr-CA"/>
        </w:rPr>
        <w:t>l’exercice de ses fonctions ou qui risque de compromettre son intégrité</w:t>
      </w:r>
      <w:r w:rsidR="001C4149" w:rsidRPr="0073396E">
        <w:rPr>
          <w:rFonts w:ascii="Century Gothic" w:hAnsi="Century Gothic" w:cstheme="minorHAnsi"/>
          <w:sz w:val="20"/>
          <w:szCs w:val="20"/>
          <w:lang w:val="fr-CA"/>
        </w:rPr>
        <w:t>.</w:t>
      </w:r>
    </w:p>
    <w:p w14:paraId="0226B6E0" w14:textId="1F2CBD9F" w:rsidR="001C4149" w:rsidRPr="0073396E" w:rsidRDefault="00FD6F48" w:rsidP="002C3DCB">
      <w:pPr>
        <w:widowControl w:val="0"/>
        <w:tabs>
          <w:tab w:val="left" w:pos="2160"/>
        </w:tabs>
        <w:autoSpaceDE w:val="0"/>
        <w:autoSpaceDN w:val="0"/>
        <w:ind w:left="2160" w:hanging="720"/>
        <w:jc w:val="both"/>
        <w:rPr>
          <w:rFonts w:ascii="Century Gothic" w:hAnsi="Century Gothic" w:cstheme="minorHAnsi"/>
          <w:sz w:val="20"/>
          <w:szCs w:val="20"/>
        </w:rPr>
      </w:pPr>
      <w:r w:rsidRPr="0073396E">
        <w:rPr>
          <w:rFonts w:ascii="Century Gothic" w:hAnsi="Century Gothic" w:cstheme="minorHAnsi"/>
          <w:sz w:val="20"/>
          <w:szCs w:val="20"/>
        </w:rPr>
        <w:t>5</w:t>
      </w:r>
      <w:r w:rsidR="001C4149" w:rsidRPr="0073396E">
        <w:rPr>
          <w:rFonts w:ascii="Century Gothic" w:hAnsi="Century Gothic" w:cstheme="minorHAnsi"/>
          <w:sz w:val="20"/>
          <w:szCs w:val="20"/>
        </w:rPr>
        <w:t>.</w:t>
      </w:r>
      <w:r w:rsidR="00AF32A2" w:rsidRPr="0073396E">
        <w:rPr>
          <w:rFonts w:ascii="Century Gothic" w:hAnsi="Century Gothic" w:cstheme="minorHAnsi"/>
          <w:sz w:val="20"/>
          <w:szCs w:val="20"/>
        </w:rPr>
        <w:t>2</w:t>
      </w:r>
      <w:r w:rsidR="001C4149" w:rsidRPr="0073396E">
        <w:rPr>
          <w:rFonts w:ascii="Century Gothic" w:hAnsi="Century Gothic" w:cstheme="minorHAnsi"/>
          <w:sz w:val="20"/>
          <w:szCs w:val="20"/>
        </w:rPr>
        <w:t>.</w:t>
      </w:r>
      <w:r w:rsidR="00636EBD" w:rsidRPr="0073396E">
        <w:rPr>
          <w:rFonts w:ascii="Century Gothic" w:hAnsi="Century Gothic" w:cstheme="minorHAnsi"/>
          <w:sz w:val="20"/>
          <w:szCs w:val="20"/>
        </w:rPr>
        <w:t>4</w:t>
      </w:r>
      <w:r w:rsidR="001C4149" w:rsidRPr="0073396E">
        <w:rPr>
          <w:rFonts w:ascii="Century Gothic" w:hAnsi="Century Gothic" w:cstheme="minorHAnsi"/>
          <w:sz w:val="20"/>
          <w:szCs w:val="20"/>
        </w:rPr>
        <w:t>.</w:t>
      </w:r>
      <w:r w:rsidR="002C3DCB" w:rsidRPr="0073396E">
        <w:rPr>
          <w:rFonts w:ascii="Century Gothic" w:hAnsi="Century Gothic" w:cstheme="minorHAnsi"/>
          <w:sz w:val="20"/>
          <w:szCs w:val="20"/>
        </w:rPr>
        <w:t>3</w:t>
      </w:r>
      <w:r w:rsidR="001C4149" w:rsidRPr="0073396E">
        <w:rPr>
          <w:rFonts w:ascii="Century Gothic" w:hAnsi="Century Gothic" w:cstheme="minorHAnsi"/>
          <w:sz w:val="20"/>
          <w:szCs w:val="20"/>
        </w:rPr>
        <w:tab/>
        <w:t xml:space="preserve">Tout don, toute marque d’hospitalité ou tout autre avantage reçu par un membre du conseil municipal et qui n’est pas de nature purement privée ou visé par l’article </w:t>
      </w:r>
      <w:r w:rsidR="00AF32A2" w:rsidRPr="0073396E">
        <w:rPr>
          <w:rFonts w:ascii="Century Gothic" w:hAnsi="Century Gothic" w:cstheme="minorHAnsi"/>
          <w:sz w:val="20"/>
          <w:szCs w:val="20"/>
        </w:rPr>
        <w:t>5</w:t>
      </w:r>
      <w:r w:rsidR="001C4149" w:rsidRPr="0073396E">
        <w:rPr>
          <w:rFonts w:ascii="Century Gothic" w:hAnsi="Century Gothic" w:cstheme="minorHAnsi"/>
          <w:sz w:val="20"/>
          <w:szCs w:val="20"/>
        </w:rPr>
        <w:t>.</w:t>
      </w:r>
      <w:r w:rsidR="00AF32A2" w:rsidRPr="0073396E">
        <w:rPr>
          <w:rFonts w:ascii="Century Gothic" w:hAnsi="Century Gothic" w:cstheme="minorHAnsi"/>
          <w:sz w:val="20"/>
          <w:szCs w:val="20"/>
        </w:rPr>
        <w:t>2</w:t>
      </w:r>
      <w:r w:rsidR="001C4149" w:rsidRPr="0073396E">
        <w:rPr>
          <w:rFonts w:ascii="Century Gothic" w:hAnsi="Century Gothic" w:cstheme="minorHAnsi"/>
          <w:sz w:val="20"/>
          <w:szCs w:val="20"/>
        </w:rPr>
        <w:t>.</w:t>
      </w:r>
      <w:r w:rsidR="00C531FB" w:rsidRPr="0073396E">
        <w:rPr>
          <w:rFonts w:ascii="Century Gothic" w:hAnsi="Century Gothic" w:cstheme="minorHAnsi"/>
          <w:sz w:val="20"/>
          <w:szCs w:val="20"/>
        </w:rPr>
        <w:t>4</w:t>
      </w:r>
      <w:r w:rsidR="001C4149" w:rsidRPr="0073396E">
        <w:rPr>
          <w:rFonts w:ascii="Century Gothic" w:hAnsi="Century Gothic" w:cstheme="minorHAnsi"/>
          <w:sz w:val="20"/>
          <w:szCs w:val="20"/>
        </w:rPr>
        <w:t xml:space="preserve">.2 doit, lorsque sa valeur </w:t>
      </w:r>
      <w:r w:rsidR="001C4149" w:rsidRPr="00105FFE">
        <w:rPr>
          <w:rFonts w:ascii="Century Gothic" w:hAnsi="Century Gothic" w:cstheme="minorHAnsi"/>
          <w:sz w:val="20"/>
          <w:szCs w:val="20"/>
        </w:rPr>
        <w:t>excède 200</w:t>
      </w:r>
      <w:r w:rsidR="008437CC" w:rsidRPr="00105FFE">
        <w:rPr>
          <w:rFonts w:ascii="Century Gothic" w:hAnsi="Century Gothic" w:cstheme="minorHAnsi"/>
          <w:sz w:val="20"/>
          <w:szCs w:val="20"/>
        </w:rPr>
        <w:t> </w:t>
      </w:r>
      <w:r w:rsidR="00105FFE" w:rsidRPr="00105FFE">
        <w:rPr>
          <w:rFonts w:ascii="Century Gothic" w:hAnsi="Century Gothic" w:cstheme="minorHAnsi"/>
          <w:sz w:val="20"/>
          <w:szCs w:val="20"/>
        </w:rPr>
        <w:t xml:space="preserve">$ </w:t>
      </w:r>
      <w:r w:rsidR="00105FFE" w:rsidRPr="0073396E">
        <w:rPr>
          <w:rFonts w:ascii="Century Gothic" w:hAnsi="Century Gothic" w:cstheme="minorHAnsi"/>
          <w:sz w:val="20"/>
          <w:szCs w:val="20"/>
        </w:rPr>
        <w:t>faire</w:t>
      </w:r>
      <w:r w:rsidR="001C4149" w:rsidRPr="0073396E">
        <w:rPr>
          <w:rFonts w:ascii="Century Gothic" w:hAnsi="Century Gothic" w:cstheme="minorHAnsi"/>
          <w:sz w:val="20"/>
          <w:szCs w:val="20"/>
        </w:rPr>
        <w:t xml:space="preserve"> l’objet, dans les 30</w:t>
      </w:r>
      <w:r w:rsidR="008437CC" w:rsidRPr="0073396E">
        <w:rPr>
          <w:rFonts w:ascii="Century Gothic" w:hAnsi="Century Gothic" w:cstheme="minorHAnsi"/>
          <w:sz w:val="20"/>
          <w:szCs w:val="20"/>
        </w:rPr>
        <w:t> </w:t>
      </w:r>
      <w:r w:rsidR="001C1C52" w:rsidRPr="0073396E">
        <w:rPr>
          <w:rFonts w:ascii="Century Gothic" w:hAnsi="Century Gothic" w:cstheme="minorHAnsi"/>
          <w:sz w:val="20"/>
          <w:szCs w:val="20"/>
        </w:rPr>
        <w:t xml:space="preserve">jours </w:t>
      </w:r>
      <w:r w:rsidR="001C4149" w:rsidRPr="0073396E">
        <w:rPr>
          <w:rFonts w:ascii="Century Gothic" w:hAnsi="Century Gothic" w:cstheme="minorHAnsi"/>
          <w:sz w:val="20"/>
          <w:szCs w:val="20"/>
        </w:rPr>
        <w:t>de sa réception, d’une déclaration écrite par ce membre auprès du greffier</w:t>
      </w:r>
      <w:r w:rsidR="00032DCF" w:rsidRPr="0073396E">
        <w:rPr>
          <w:rFonts w:ascii="Century Gothic" w:hAnsi="Century Gothic" w:cstheme="minorHAnsi"/>
          <w:sz w:val="20"/>
          <w:szCs w:val="20"/>
        </w:rPr>
        <w:t>-trésorier</w:t>
      </w:r>
      <w:r w:rsidR="001C4149" w:rsidRPr="0073396E">
        <w:rPr>
          <w:rFonts w:ascii="Century Gothic" w:hAnsi="Century Gothic" w:cstheme="minorHAnsi"/>
          <w:sz w:val="20"/>
          <w:szCs w:val="20"/>
        </w:rPr>
        <w:t xml:space="preserve"> de la </w:t>
      </w:r>
      <w:r w:rsidR="00032DCF" w:rsidRPr="0073396E">
        <w:rPr>
          <w:rFonts w:ascii="Century Gothic" w:hAnsi="Century Gothic" w:cstheme="minorHAnsi"/>
          <w:sz w:val="20"/>
          <w:szCs w:val="20"/>
        </w:rPr>
        <w:t>Municipalité</w:t>
      </w:r>
      <w:r w:rsidR="001C4149" w:rsidRPr="0073396E">
        <w:rPr>
          <w:rFonts w:ascii="Century Gothic" w:hAnsi="Century Gothic" w:cstheme="minorHAnsi"/>
          <w:sz w:val="20"/>
          <w:szCs w:val="20"/>
        </w:rPr>
        <w:t>.</w:t>
      </w:r>
    </w:p>
    <w:p w14:paraId="22426480" w14:textId="77777777" w:rsidR="001C4149" w:rsidRPr="0073396E" w:rsidRDefault="001C4149" w:rsidP="002C3DCB">
      <w:pPr>
        <w:pStyle w:val="Paragraphedeliste"/>
        <w:tabs>
          <w:tab w:val="left" w:pos="2160"/>
        </w:tabs>
        <w:ind w:left="2160" w:hanging="720"/>
        <w:rPr>
          <w:rFonts w:ascii="Century Gothic" w:hAnsi="Century Gothic" w:cstheme="minorHAnsi"/>
          <w:sz w:val="20"/>
          <w:szCs w:val="20"/>
        </w:rPr>
      </w:pPr>
    </w:p>
    <w:p w14:paraId="23C31363" w14:textId="34FC236A" w:rsidR="001C4149" w:rsidRDefault="001C4149" w:rsidP="00203F61">
      <w:pPr>
        <w:pStyle w:val="Paragraphedeliste"/>
        <w:tabs>
          <w:tab w:val="left" w:pos="2160"/>
        </w:tabs>
        <w:ind w:left="2160"/>
        <w:contextualSpacing w:val="0"/>
        <w:jc w:val="both"/>
        <w:rPr>
          <w:rFonts w:ascii="Century Gothic" w:hAnsi="Century Gothic" w:cstheme="minorHAnsi"/>
          <w:sz w:val="20"/>
          <w:szCs w:val="20"/>
        </w:rPr>
      </w:pPr>
      <w:r w:rsidRPr="0073396E">
        <w:rPr>
          <w:rFonts w:ascii="Century Gothic" w:hAnsi="Century Gothic" w:cstheme="minorHAnsi"/>
          <w:sz w:val="20"/>
          <w:szCs w:val="20"/>
        </w:rPr>
        <w:t>Cette déclaration doit contenir une description adéquate du don, de la marque d’hospitalité ou de l’avantage reçu, et préciser le nom du donateur ainsi que la date et les circonstances de sa réception.</w:t>
      </w:r>
    </w:p>
    <w:p w14:paraId="47E77332" w14:textId="153B2F44" w:rsidR="009D799C" w:rsidRDefault="009D799C" w:rsidP="00203F61">
      <w:pPr>
        <w:pStyle w:val="Paragraphedeliste"/>
        <w:tabs>
          <w:tab w:val="left" w:pos="2160"/>
        </w:tabs>
        <w:ind w:left="2160"/>
        <w:contextualSpacing w:val="0"/>
        <w:jc w:val="both"/>
        <w:rPr>
          <w:rFonts w:ascii="Century Gothic" w:hAnsi="Century Gothic" w:cstheme="minorHAnsi"/>
          <w:sz w:val="20"/>
          <w:szCs w:val="20"/>
        </w:rPr>
      </w:pPr>
    </w:p>
    <w:p w14:paraId="479263EF" w14:textId="77777777" w:rsidR="009D799C" w:rsidRPr="0073396E" w:rsidRDefault="009D799C" w:rsidP="009D799C">
      <w:pPr>
        <w:pStyle w:val="Paragraphedeliste"/>
        <w:numPr>
          <w:ilvl w:val="0"/>
          <w:numId w:val="15"/>
        </w:numPr>
        <w:ind w:left="2268"/>
        <w:jc w:val="both"/>
        <w:rPr>
          <w:rFonts w:ascii="Century Gothic" w:hAnsi="Century Gothic" w:cstheme="minorHAnsi"/>
          <w:sz w:val="20"/>
          <w:szCs w:val="20"/>
        </w:rPr>
      </w:pPr>
      <w:r w:rsidRPr="0073396E">
        <w:rPr>
          <w:rFonts w:ascii="Century Gothic" w:hAnsi="Century Gothic" w:cstheme="minorHAnsi"/>
          <w:sz w:val="20"/>
          <w:szCs w:val="20"/>
        </w:rPr>
        <w:t>Lorsqu’un membre du conseil représente la Municipalité à un événement et qu’il reçoit un prix de présence ou un avantage quelconque, sans que le membre du conseil ait eu à débourser personnellement de participation pour le recevoir, celui-ci doit le remettre à Municipalité, laquelle décidera comment en bénéficier ou en disposer.</w:t>
      </w:r>
    </w:p>
    <w:p w14:paraId="1A90FEF9" w14:textId="77777777" w:rsidR="009D799C" w:rsidRPr="0073396E" w:rsidRDefault="009D799C" w:rsidP="00203F61">
      <w:pPr>
        <w:pStyle w:val="Paragraphedeliste"/>
        <w:tabs>
          <w:tab w:val="left" w:pos="2160"/>
        </w:tabs>
        <w:ind w:left="2160"/>
        <w:contextualSpacing w:val="0"/>
        <w:jc w:val="both"/>
        <w:rPr>
          <w:rFonts w:ascii="Century Gothic" w:hAnsi="Century Gothic" w:cstheme="minorHAnsi"/>
          <w:sz w:val="20"/>
          <w:szCs w:val="20"/>
        </w:rPr>
      </w:pPr>
    </w:p>
    <w:p w14:paraId="588CAFB1" w14:textId="1E9C9982" w:rsidR="009D799C" w:rsidRDefault="009D799C">
      <w:pPr>
        <w:spacing w:after="200" w:line="276" w:lineRule="auto"/>
        <w:rPr>
          <w:rFonts w:ascii="Century Gothic" w:hAnsi="Century Gothic" w:cstheme="minorHAnsi"/>
          <w:sz w:val="20"/>
          <w:szCs w:val="20"/>
        </w:rPr>
      </w:pPr>
      <w:r>
        <w:rPr>
          <w:rFonts w:ascii="Century Gothic" w:hAnsi="Century Gothic" w:cstheme="minorHAnsi"/>
          <w:sz w:val="20"/>
          <w:szCs w:val="20"/>
        </w:rPr>
        <w:br w:type="page"/>
      </w:r>
    </w:p>
    <w:p w14:paraId="78B9E1D2" w14:textId="77777777" w:rsidR="007B7FB9" w:rsidRPr="0073396E" w:rsidRDefault="007B7FB9" w:rsidP="00203F61">
      <w:pPr>
        <w:tabs>
          <w:tab w:val="left" w:pos="1440"/>
        </w:tabs>
        <w:ind w:left="1440" w:hanging="720"/>
        <w:jc w:val="both"/>
        <w:rPr>
          <w:rFonts w:ascii="Century Gothic" w:hAnsi="Century Gothic" w:cstheme="minorHAnsi"/>
          <w:sz w:val="20"/>
          <w:szCs w:val="20"/>
        </w:rPr>
      </w:pPr>
    </w:p>
    <w:p w14:paraId="7DF0DC6A" w14:textId="5281CC6F" w:rsidR="001E2ADF" w:rsidRPr="0073396E" w:rsidRDefault="00FD6F48" w:rsidP="00203F61">
      <w:pPr>
        <w:tabs>
          <w:tab w:val="left" w:pos="1440"/>
        </w:tabs>
        <w:ind w:left="1440" w:hanging="720"/>
        <w:jc w:val="both"/>
        <w:rPr>
          <w:rFonts w:ascii="Century Gothic" w:hAnsi="Century Gothic" w:cstheme="minorHAnsi"/>
          <w:sz w:val="20"/>
          <w:szCs w:val="20"/>
        </w:rPr>
      </w:pPr>
      <w:r w:rsidRPr="0073396E">
        <w:rPr>
          <w:rFonts w:ascii="Century Gothic" w:hAnsi="Century Gothic" w:cstheme="minorHAnsi"/>
          <w:sz w:val="20"/>
          <w:szCs w:val="20"/>
        </w:rPr>
        <w:t>5</w:t>
      </w:r>
      <w:r w:rsidR="001E2ADF" w:rsidRPr="0073396E">
        <w:rPr>
          <w:rFonts w:ascii="Century Gothic" w:hAnsi="Century Gothic" w:cstheme="minorHAnsi"/>
          <w:sz w:val="20"/>
          <w:szCs w:val="20"/>
        </w:rPr>
        <w:t>.</w:t>
      </w:r>
      <w:r w:rsidR="00AF32A2" w:rsidRPr="0073396E">
        <w:rPr>
          <w:rFonts w:ascii="Century Gothic" w:hAnsi="Century Gothic" w:cstheme="minorHAnsi"/>
          <w:sz w:val="20"/>
          <w:szCs w:val="20"/>
        </w:rPr>
        <w:t>2</w:t>
      </w:r>
      <w:r w:rsidR="001E2ADF" w:rsidRPr="0073396E">
        <w:rPr>
          <w:rFonts w:ascii="Century Gothic" w:hAnsi="Century Gothic" w:cstheme="minorHAnsi"/>
          <w:sz w:val="20"/>
          <w:szCs w:val="20"/>
        </w:rPr>
        <w:t>.</w:t>
      </w:r>
      <w:r w:rsidR="00636EBD" w:rsidRPr="0073396E">
        <w:rPr>
          <w:rFonts w:ascii="Century Gothic" w:hAnsi="Century Gothic" w:cstheme="minorHAnsi"/>
          <w:sz w:val="20"/>
          <w:szCs w:val="20"/>
        </w:rPr>
        <w:t>5</w:t>
      </w:r>
      <w:r w:rsidR="001E2ADF" w:rsidRPr="0073396E">
        <w:rPr>
          <w:rFonts w:ascii="Century Gothic" w:hAnsi="Century Gothic" w:cstheme="minorHAnsi"/>
          <w:sz w:val="20"/>
          <w:szCs w:val="20"/>
        </w:rPr>
        <w:tab/>
      </w:r>
      <w:r w:rsidR="009B090E" w:rsidRPr="0073396E">
        <w:rPr>
          <w:rFonts w:ascii="Century Gothic" w:hAnsi="Century Gothic" w:cstheme="minorHAnsi"/>
          <w:sz w:val="20"/>
          <w:szCs w:val="20"/>
          <w:lang w:val="fr-CA"/>
        </w:rPr>
        <w:t xml:space="preserve">Le membre du conseil ne doit pas </w:t>
      </w:r>
      <w:r w:rsidR="001E2ADF" w:rsidRPr="0073396E">
        <w:rPr>
          <w:rFonts w:ascii="Century Gothic" w:hAnsi="Century Gothic" w:cstheme="minorHAnsi"/>
          <w:sz w:val="20"/>
          <w:szCs w:val="20"/>
        </w:rPr>
        <w:t>utilis</w:t>
      </w:r>
      <w:r w:rsidR="009B090E" w:rsidRPr="0073396E">
        <w:rPr>
          <w:rFonts w:ascii="Century Gothic" w:hAnsi="Century Gothic" w:cstheme="minorHAnsi"/>
          <w:sz w:val="20"/>
          <w:szCs w:val="20"/>
        </w:rPr>
        <w:t>er</w:t>
      </w:r>
      <w:r w:rsidR="001E2ADF" w:rsidRPr="0073396E">
        <w:rPr>
          <w:rFonts w:ascii="Century Gothic" w:hAnsi="Century Gothic" w:cstheme="minorHAnsi"/>
          <w:sz w:val="20"/>
          <w:szCs w:val="20"/>
        </w:rPr>
        <w:t xml:space="preserve"> des ressources de la Municipalité</w:t>
      </w:r>
    </w:p>
    <w:p w14:paraId="6EFED649" w14:textId="77777777" w:rsidR="001E2ADF" w:rsidRPr="0073396E" w:rsidRDefault="001E2ADF" w:rsidP="00203F61">
      <w:pPr>
        <w:tabs>
          <w:tab w:val="left" w:pos="1440"/>
        </w:tabs>
        <w:ind w:left="1440" w:hanging="720"/>
        <w:jc w:val="both"/>
        <w:rPr>
          <w:rFonts w:ascii="Century Gothic" w:hAnsi="Century Gothic" w:cstheme="minorHAnsi"/>
          <w:sz w:val="20"/>
          <w:szCs w:val="20"/>
          <w:lang w:val="fr-CA"/>
        </w:rPr>
      </w:pPr>
    </w:p>
    <w:p w14:paraId="57556BFC" w14:textId="7294B2C8" w:rsidR="00EB7D28" w:rsidRDefault="00FD6F48" w:rsidP="00203F61">
      <w:pPr>
        <w:tabs>
          <w:tab w:val="left" w:pos="2160"/>
        </w:tabs>
        <w:ind w:left="2160" w:hanging="720"/>
        <w:jc w:val="both"/>
        <w:rPr>
          <w:rFonts w:ascii="Century Gothic" w:hAnsi="Century Gothic" w:cstheme="minorHAnsi"/>
          <w:sz w:val="20"/>
          <w:szCs w:val="20"/>
        </w:rPr>
      </w:pPr>
      <w:r w:rsidRPr="0073396E">
        <w:rPr>
          <w:rFonts w:ascii="Century Gothic" w:hAnsi="Century Gothic" w:cstheme="minorHAnsi"/>
          <w:sz w:val="20"/>
          <w:szCs w:val="20"/>
          <w:lang w:val="fr-CA"/>
        </w:rPr>
        <w:t>5</w:t>
      </w:r>
      <w:r w:rsidR="00032DCF"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032DCF"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5</w:t>
      </w:r>
      <w:r w:rsidR="00032DCF" w:rsidRPr="0073396E">
        <w:rPr>
          <w:rFonts w:ascii="Century Gothic" w:hAnsi="Century Gothic" w:cstheme="minorHAnsi"/>
          <w:sz w:val="20"/>
          <w:szCs w:val="20"/>
          <w:lang w:val="fr-CA"/>
        </w:rPr>
        <w:t>.</w:t>
      </w:r>
      <w:r w:rsidR="00703C43" w:rsidRPr="0073396E">
        <w:rPr>
          <w:rFonts w:ascii="Century Gothic" w:hAnsi="Century Gothic" w:cstheme="minorHAnsi"/>
          <w:sz w:val="20"/>
          <w:szCs w:val="20"/>
          <w:lang w:val="fr-CA"/>
        </w:rPr>
        <w:t>1</w:t>
      </w:r>
      <w:r w:rsidR="00032DCF" w:rsidRPr="0073396E">
        <w:rPr>
          <w:rFonts w:ascii="Century Gothic" w:hAnsi="Century Gothic" w:cstheme="minorHAnsi"/>
          <w:sz w:val="20"/>
          <w:szCs w:val="20"/>
          <w:lang w:val="fr-CA"/>
        </w:rPr>
        <w:t xml:space="preserve"> </w:t>
      </w:r>
      <w:r w:rsidR="00703C43" w:rsidRPr="0073396E">
        <w:rPr>
          <w:rFonts w:ascii="Century Gothic" w:hAnsi="Century Gothic" w:cstheme="minorHAnsi"/>
          <w:sz w:val="20"/>
          <w:szCs w:val="20"/>
          <w:lang w:val="fr-CA"/>
        </w:rPr>
        <w:tab/>
      </w:r>
      <w:r w:rsidR="00032DCF" w:rsidRPr="0073396E">
        <w:rPr>
          <w:rFonts w:ascii="Century Gothic" w:hAnsi="Century Gothic" w:cstheme="minorHAnsi"/>
          <w:sz w:val="20"/>
          <w:szCs w:val="20"/>
          <w:lang w:val="fr-CA"/>
        </w:rPr>
        <w:t xml:space="preserve">Il est interdit à tout membre du conseil </w:t>
      </w:r>
      <w:r w:rsidR="003D5D6F" w:rsidRPr="0073396E">
        <w:rPr>
          <w:rFonts w:ascii="Century Gothic" w:hAnsi="Century Gothic" w:cstheme="minorHAnsi"/>
          <w:sz w:val="20"/>
          <w:szCs w:val="20"/>
          <w:lang w:val="fr-CA"/>
        </w:rPr>
        <w:t xml:space="preserve">d’utiliser des ressources de la </w:t>
      </w:r>
      <w:r w:rsidR="004407D5"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r w:rsidR="003D5D6F" w:rsidRPr="0073396E">
        <w:rPr>
          <w:rFonts w:ascii="Century Gothic" w:hAnsi="Century Gothic" w:cstheme="minorHAnsi"/>
          <w:sz w:val="20"/>
          <w:szCs w:val="20"/>
          <w:lang w:val="fr-CA"/>
        </w:rPr>
        <w:t xml:space="preserve"> ou de tout autre organisme </w:t>
      </w:r>
      <w:bookmarkStart w:id="6" w:name="_Hlk86916647"/>
      <w:r w:rsidR="00EB7D28" w:rsidRPr="0073396E">
        <w:rPr>
          <w:rFonts w:ascii="Century Gothic" w:hAnsi="Century Gothic" w:cstheme="minorHAnsi"/>
          <w:sz w:val="20"/>
          <w:szCs w:val="20"/>
          <w:lang w:val="fr-CA"/>
        </w:rPr>
        <w:t xml:space="preserve">municipal au sens du présent Code </w:t>
      </w:r>
      <w:bookmarkEnd w:id="6"/>
      <w:r w:rsidR="003D1FB5" w:rsidRPr="0073396E">
        <w:rPr>
          <w:rFonts w:ascii="Century Gothic" w:hAnsi="Century Gothic" w:cstheme="minorHAnsi"/>
          <w:sz w:val="20"/>
          <w:szCs w:val="20"/>
          <w:lang w:val="fr-CA"/>
        </w:rPr>
        <w:t xml:space="preserve">à des fins personnelles ou à </w:t>
      </w:r>
      <w:r w:rsidR="003D5D6F" w:rsidRPr="0073396E">
        <w:rPr>
          <w:rFonts w:ascii="Century Gothic" w:hAnsi="Century Gothic" w:cstheme="minorHAnsi"/>
          <w:sz w:val="20"/>
          <w:szCs w:val="20"/>
          <w:lang w:val="fr-CA"/>
        </w:rPr>
        <w:t xml:space="preserve">des fins autres que </w:t>
      </w:r>
      <w:r w:rsidR="003D1FB5" w:rsidRPr="0073396E">
        <w:rPr>
          <w:rFonts w:ascii="Century Gothic" w:hAnsi="Century Gothic" w:cstheme="minorHAnsi"/>
          <w:sz w:val="20"/>
          <w:szCs w:val="20"/>
          <w:lang w:val="fr-CA"/>
        </w:rPr>
        <w:t xml:space="preserve">les activités </w:t>
      </w:r>
      <w:r w:rsidR="003D5D6F" w:rsidRPr="0073396E">
        <w:rPr>
          <w:rFonts w:ascii="Century Gothic" w:hAnsi="Century Gothic" w:cstheme="minorHAnsi"/>
          <w:sz w:val="20"/>
          <w:szCs w:val="20"/>
          <w:lang w:val="fr-CA"/>
        </w:rPr>
        <w:t>liées à l’exercice de ses fonctions</w:t>
      </w:r>
      <w:r w:rsidR="00EB7D28" w:rsidRPr="0073396E">
        <w:rPr>
          <w:rFonts w:ascii="Century Gothic" w:hAnsi="Century Gothic" w:cstheme="minorHAnsi"/>
          <w:sz w:val="20"/>
          <w:szCs w:val="20"/>
          <w:lang w:val="fr-CA"/>
        </w:rPr>
        <w:t>.</w:t>
      </w:r>
      <w:r w:rsidR="00377798" w:rsidRPr="0073396E">
        <w:rPr>
          <w:rFonts w:ascii="Century Gothic" w:hAnsi="Century Gothic" w:cstheme="minorHAnsi"/>
          <w:sz w:val="20"/>
          <w:szCs w:val="20"/>
          <w:lang w:val="fr-CA"/>
        </w:rPr>
        <w:t xml:space="preserve"> </w:t>
      </w:r>
      <w:r w:rsidR="00EB7D28" w:rsidRPr="0073396E">
        <w:rPr>
          <w:rFonts w:ascii="Century Gothic" w:hAnsi="Century Gothic" w:cstheme="minorHAnsi"/>
          <w:sz w:val="20"/>
          <w:szCs w:val="20"/>
        </w:rPr>
        <w:t xml:space="preserve">Cette interdiction ne s’applique </w:t>
      </w:r>
      <w:r w:rsidR="00AF07FE" w:rsidRPr="0073396E">
        <w:rPr>
          <w:rFonts w:ascii="Century Gothic" w:hAnsi="Century Gothic" w:cstheme="minorHAnsi"/>
          <w:sz w:val="20"/>
          <w:szCs w:val="20"/>
        </w:rPr>
        <w:t xml:space="preserve">toutefois </w:t>
      </w:r>
      <w:r w:rsidR="00EB7D28" w:rsidRPr="0073396E">
        <w:rPr>
          <w:rFonts w:ascii="Century Gothic" w:hAnsi="Century Gothic" w:cstheme="minorHAnsi"/>
          <w:sz w:val="20"/>
          <w:szCs w:val="20"/>
        </w:rPr>
        <w:t>pas lorsqu’un membre du conseil utilise, à des conditions non préférentielles, une ressource mise généralement à la disposition des citoyens.</w:t>
      </w:r>
    </w:p>
    <w:p w14:paraId="4D9B8DE1" w14:textId="77777777" w:rsidR="009D799C" w:rsidRDefault="009D799C" w:rsidP="00203F61">
      <w:pPr>
        <w:tabs>
          <w:tab w:val="left" w:pos="2160"/>
        </w:tabs>
        <w:ind w:left="2160" w:hanging="720"/>
        <w:jc w:val="both"/>
        <w:rPr>
          <w:rFonts w:ascii="Century Gothic" w:hAnsi="Century Gothic" w:cstheme="minorHAnsi"/>
          <w:sz w:val="20"/>
          <w:szCs w:val="20"/>
        </w:rPr>
      </w:pPr>
    </w:p>
    <w:p w14:paraId="249FF6B3" w14:textId="77777777" w:rsidR="009D799C" w:rsidRPr="0073396E" w:rsidRDefault="009D799C" w:rsidP="009D799C">
      <w:pPr>
        <w:pStyle w:val="Paragraphedeliste"/>
        <w:numPr>
          <w:ilvl w:val="0"/>
          <w:numId w:val="15"/>
        </w:numPr>
        <w:ind w:left="2127"/>
        <w:jc w:val="both"/>
        <w:rPr>
          <w:rFonts w:ascii="Century Gothic" w:hAnsi="Century Gothic" w:cstheme="minorHAnsi"/>
          <w:sz w:val="20"/>
          <w:szCs w:val="20"/>
        </w:rPr>
      </w:pPr>
      <w:r w:rsidRPr="0073396E">
        <w:rPr>
          <w:rFonts w:ascii="Century Gothic" w:hAnsi="Century Gothic" w:cstheme="minorHAnsi"/>
          <w:sz w:val="20"/>
          <w:szCs w:val="20"/>
        </w:rPr>
        <w:t xml:space="preserve">Un membre du conseil ne peut permettre à un employé municipal ou un tiers d’utiliser les ressources de la Municipalité ou de tout autre organisme municipal lié à la Municipalité à des fins personnelles à moins qu’il ne s’agisse d’un service ou d’une activité qui est offert de façon générale par la Municipalité. </w:t>
      </w:r>
    </w:p>
    <w:p w14:paraId="27C7F2BE" w14:textId="77777777" w:rsidR="009D799C" w:rsidRPr="0073396E" w:rsidRDefault="009D799C" w:rsidP="009D799C">
      <w:pPr>
        <w:pStyle w:val="Paragraphedeliste"/>
        <w:ind w:left="2127"/>
        <w:jc w:val="both"/>
        <w:rPr>
          <w:rFonts w:ascii="Century Gothic" w:hAnsi="Century Gothic" w:cstheme="minorHAnsi"/>
          <w:sz w:val="20"/>
          <w:szCs w:val="20"/>
        </w:rPr>
      </w:pPr>
    </w:p>
    <w:p w14:paraId="3CB821F7" w14:textId="77777777" w:rsidR="009D799C" w:rsidRPr="0073396E" w:rsidRDefault="009D799C" w:rsidP="009D799C">
      <w:pPr>
        <w:pStyle w:val="Paragraphedeliste"/>
        <w:numPr>
          <w:ilvl w:val="0"/>
          <w:numId w:val="15"/>
        </w:numPr>
        <w:ind w:left="2127"/>
        <w:jc w:val="both"/>
        <w:rPr>
          <w:rFonts w:ascii="Century Gothic" w:hAnsi="Century Gothic" w:cstheme="minorHAnsi"/>
          <w:sz w:val="20"/>
          <w:szCs w:val="20"/>
        </w:rPr>
      </w:pPr>
      <w:r w:rsidRPr="0073396E">
        <w:rPr>
          <w:rFonts w:ascii="Century Gothic" w:hAnsi="Century Gothic" w:cstheme="minorHAnsi"/>
          <w:sz w:val="20"/>
          <w:szCs w:val="20"/>
        </w:rPr>
        <w:t>Il est interdit à un membre de détourner à son propre avantage ou à l’avantage d’un tiers, un bien ou une somme d’argent appartenant à la Municipalité.</w:t>
      </w:r>
    </w:p>
    <w:p w14:paraId="760122C6" w14:textId="77777777" w:rsidR="009D799C" w:rsidRPr="009D799C" w:rsidRDefault="009D799C" w:rsidP="00203F61">
      <w:pPr>
        <w:tabs>
          <w:tab w:val="left" w:pos="2160"/>
        </w:tabs>
        <w:ind w:left="2160" w:hanging="720"/>
        <w:jc w:val="both"/>
        <w:rPr>
          <w:rFonts w:ascii="Century Gothic" w:hAnsi="Century Gothic" w:cstheme="minorHAnsi"/>
          <w:sz w:val="20"/>
          <w:szCs w:val="20"/>
          <w:lang w:val="fr-CA"/>
        </w:rPr>
      </w:pPr>
    </w:p>
    <w:p w14:paraId="70FE4247" w14:textId="77777777" w:rsidR="00B833B2" w:rsidRPr="0073396E" w:rsidRDefault="00B833B2" w:rsidP="00203F61">
      <w:pPr>
        <w:pStyle w:val="Corpsdetexte"/>
        <w:tabs>
          <w:tab w:val="left" w:pos="1440"/>
        </w:tabs>
        <w:ind w:left="1440" w:hanging="720"/>
        <w:jc w:val="both"/>
        <w:rPr>
          <w:rFonts w:ascii="Century Gothic" w:hAnsi="Century Gothic" w:cstheme="minorHAnsi"/>
          <w:sz w:val="20"/>
          <w:szCs w:val="20"/>
        </w:rPr>
      </w:pPr>
    </w:p>
    <w:p w14:paraId="397151EC" w14:textId="08878DC3" w:rsidR="00703C43" w:rsidRPr="0073396E" w:rsidRDefault="00FD6F48" w:rsidP="00B2574B">
      <w:pPr>
        <w:tabs>
          <w:tab w:val="left" w:pos="1440"/>
        </w:tabs>
        <w:ind w:left="1440" w:hanging="709"/>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EB7D28"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EB7D28"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6</w:t>
      </w:r>
      <w:r w:rsidR="00EB7D28" w:rsidRPr="0073396E">
        <w:rPr>
          <w:rFonts w:ascii="Century Gothic" w:hAnsi="Century Gothic" w:cstheme="minorHAnsi"/>
          <w:sz w:val="20"/>
          <w:szCs w:val="20"/>
          <w:lang w:val="fr-CA"/>
        </w:rPr>
        <w:tab/>
        <w:t>Renseignements privilégiés</w:t>
      </w:r>
    </w:p>
    <w:p w14:paraId="07410079" w14:textId="77777777" w:rsidR="00EB7D28" w:rsidRPr="0073396E" w:rsidRDefault="00EB7D28" w:rsidP="00B2574B">
      <w:pPr>
        <w:tabs>
          <w:tab w:val="left" w:pos="1440"/>
        </w:tabs>
        <w:ind w:left="1440"/>
        <w:jc w:val="both"/>
        <w:rPr>
          <w:rFonts w:ascii="Century Gothic" w:hAnsi="Century Gothic" w:cstheme="minorHAnsi"/>
          <w:sz w:val="20"/>
          <w:szCs w:val="20"/>
          <w:lang w:val="fr-CA"/>
        </w:rPr>
      </w:pPr>
    </w:p>
    <w:p w14:paraId="3607631D" w14:textId="27625DE7" w:rsidR="00B37C39" w:rsidRDefault="00FD6F48" w:rsidP="00B2574B">
      <w:pPr>
        <w:tabs>
          <w:tab w:val="left" w:pos="2070"/>
        </w:tabs>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EB7D28"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EB7D28"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6</w:t>
      </w:r>
      <w:r w:rsidR="00EB7D28" w:rsidRPr="0073396E">
        <w:rPr>
          <w:rFonts w:ascii="Century Gothic" w:hAnsi="Century Gothic" w:cstheme="minorHAnsi"/>
          <w:sz w:val="20"/>
          <w:szCs w:val="20"/>
          <w:lang w:val="fr-CA"/>
        </w:rPr>
        <w:t>.1</w:t>
      </w:r>
      <w:r w:rsidR="00B2574B" w:rsidRPr="0073396E">
        <w:rPr>
          <w:rFonts w:ascii="Century Gothic" w:hAnsi="Century Gothic" w:cstheme="minorHAnsi"/>
          <w:sz w:val="20"/>
          <w:szCs w:val="20"/>
          <w:lang w:val="fr-CA"/>
        </w:rPr>
        <w:tab/>
      </w:r>
      <w:r w:rsidR="00B2574B" w:rsidRPr="0073396E">
        <w:rPr>
          <w:rFonts w:ascii="Century Gothic" w:hAnsi="Century Gothic" w:cstheme="minorHAnsi"/>
          <w:sz w:val="20"/>
          <w:szCs w:val="20"/>
          <w:lang w:val="fr-CA"/>
        </w:rPr>
        <w:tab/>
      </w:r>
      <w:r w:rsidR="00EB7D28" w:rsidRPr="0073396E">
        <w:rPr>
          <w:rFonts w:ascii="Century Gothic" w:hAnsi="Century Gothic" w:cstheme="minorHAnsi"/>
          <w:sz w:val="20"/>
          <w:szCs w:val="20"/>
          <w:lang w:val="fr-CA"/>
        </w:rPr>
        <w:t xml:space="preserve">Il est interdit à tout membre du conseil </w:t>
      </w:r>
      <w:r w:rsidR="003D1FB5" w:rsidRPr="0073396E">
        <w:rPr>
          <w:rFonts w:ascii="Century Gothic" w:hAnsi="Century Gothic" w:cstheme="minorHAnsi"/>
          <w:sz w:val="20"/>
          <w:szCs w:val="20"/>
          <w:lang w:val="fr-CA"/>
        </w:rPr>
        <w:t xml:space="preserve">d’utiliser, de communiquer </w:t>
      </w:r>
      <w:r w:rsidR="004127D7" w:rsidRPr="0073396E">
        <w:rPr>
          <w:rFonts w:ascii="Century Gothic" w:hAnsi="Century Gothic" w:cstheme="minorHAnsi"/>
          <w:sz w:val="20"/>
          <w:szCs w:val="20"/>
          <w:lang w:val="fr-CA"/>
        </w:rPr>
        <w:t xml:space="preserve">ou de tenter d’utiliser ou de communiquer, tant pendant son mandat qu’après celui-ci, </w:t>
      </w:r>
      <w:r w:rsidR="000C472A" w:rsidRPr="0073396E">
        <w:rPr>
          <w:rFonts w:ascii="Century Gothic" w:hAnsi="Century Gothic" w:cstheme="minorHAnsi"/>
          <w:sz w:val="20"/>
          <w:szCs w:val="20"/>
          <w:lang w:val="fr-CA"/>
        </w:rPr>
        <w:t>d</w:t>
      </w:r>
      <w:r w:rsidR="004127D7" w:rsidRPr="0073396E">
        <w:rPr>
          <w:rFonts w:ascii="Century Gothic" w:hAnsi="Century Gothic" w:cstheme="minorHAnsi"/>
          <w:sz w:val="20"/>
          <w:szCs w:val="20"/>
          <w:lang w:val="fr-CA"/>
        </w:rPr>
        <w:t>es renseignements obtenus dans l’exercice ou à l’occasion de l’exercice de ses fonctions et qui ne sont généralement pas à la disposition du public</w:t>
      </w:r>
      <w:r w:rsidR="009B090E" w:rsidRPr="0073396E">
        <w:rPr>
          <w:rFonts w:ascii="Century Gothic" w:hAnsi="Century Gothic" w:cstheme="minorHAnsi"/>
          <w:sz w:val="20"/>
          <w:szCs w:val="20"/>
          <w:lang w:val="fr-CA"/>
        </w:rPr>
        <w:t xml:space="preserve"> pour favoriser ses intérêts personnels ou ceux de toute autre personne</w:t>
      </w:r>
      <w:r w:rsidR="009D799C">
        <w:rPr>
          <w:rFonts w:ascii="Century Gothic" w:hAnsi="Century Gothic" w:cstheme="minorHAnsi"/>
          <w:sz w:val="20"/>
          <w:szCs w:val="20"/>
          <w:lang w:val="fr-CA"/>
        </w:rPr>
        <w:t>.</w:t>
      </w:r>
    </w:p>
    <w:p w14:paraId="03B93945" w14:textId="73D6B114" w:rsidR="009D799C" w:rsidRDefault="009D799C" w:rsidP="00B2574B">
      <w:pPr>
        <w:tabs>
          <w:tab w:val="left" w:pos="2070"/>
        </w:tabs>
        <w:ind w:left="2160" w:hanging="720"/>
        <w:jc w:val="both"/>
        <w:rPr>
          <w:rFonts w:ascii="Century Gothic" w:hAnsi="Century Gothic" w:cstheme="minorHAnsi"/>
          <w:sz w:val="20"/>
          <w:szCs w:val="20"/>
          <w:lang w:val="fr-CA"/>
        </w:rPr>
      </w:pPr>
    </w:p>
    <w:p w14:paraId="5179BB30" w14:textId="77777777" w:rsidR="009D799C" w:rsidRPr="0073396E" w:rsidRDefault="009D799C" w:rsidP="009D799C">
      <w:pPr>
        <w:pStyle w:val="Paragraphedeliste"/>
        <w:numPr>
          <w:ilvl w:val="0"/>
          <w:numId w:val="16"/>
        </w:numPr>
        <w:ind w:left="2127"/>
        <w:jc w:val="both"/>
        <w:rPr>
          <w:rFonts w:ascii="Century Gothic" w:hAnsi="Century Gothic" w:cstheme="minorHAnsi"/>
          <w:sz w:val="20"/>
          <w:szCs w:val="20"/>
        </w:rPr>
      </w:pPr>
      <w:r w:rsidRPr="0073396E">
        <w:rPr>
          <w:rFonts w:ascii="Century Gothic" w:hAnsi="Century Gothic" w:cstheme="minorHAnsi"/>
          <w:sz w:val="20"/>
          <w:szCs w:val="20"/>
        </w:rPr>
        <w:t>Il est interdit à tout membre du conseil d’utiliser ou divulguer, à son propre avantage ou à l’avantage d’un tiers, une information privilégiée ou une information qu’il détient et qui ne serait pas autrement disponible ou que le conseil municipal n’a pas encore divulguée.</w:t>
      </w:r>
    </w:p>
    <w:p w14:paraId="460EFA0D" w14:textId="77777777" w:rsidR="009D799C" w:rsidRPr="0073396E" w:rsidRDefault="009D799C" w:rsidP="009D799C">
      <w:pPr>
        <w:pStyle w:val="Paragraphedeliste"/>
        <w:ind w:left="2127"/>
        <w:jc w:val="both"/>
        <w:rPr>
          <w:rFonts w:ascii="Century Gothic" w:hAnsi="Century Gothic" w:cstheme="minorHAnsi"/>
          <w:sz w:val="20"/>
          <w:szCs w:val="20"/>
        </w:rPr>
      </w:pPr>
    </w:p>
    <w:p w14:paraId="479BA7DA" w14:textId="77777777" w:rsidR="009D799C" w:rsidRPr="0073396E" w:rsidRDefault="009D799C" w:rsidP="009D799C">
      <w:pPr>
        <w:pStyle w:val="Paragraphedeliste"/>
        <w:numPr>
          <w:ilvl w:val="0"/>
          <w:numId w:val="16"/>
        </w:numPr>
        <w:ind w:left="2127"/>
        <w:jc w:val="both"/>
        <w:rPr>
          <w:rFonts w:ascii="Century Gothic" w:hAnsi="Century Gothic" w:cstheme="minorHAnsi"/>
          <w:sz w:val="20"/>
          <w:szCs w:val="20"/>
        </w:rPr>
      </w:pPr>
      <w:r w:rsidRPr="0073396E">
        <w:rPr>
          <w:rFonts w:ascii="Century Gothic" w:hAnsi="Century Gothic" w:cstheme="minorHAnsi"/>
          <w:sz w:val="20"/>
          <w:szCs w:val="20"/>
        </w:rPr>
        <w:t>Un membre du conseil ne peut divulguer de quelque façon que ce soit, directement ou indirectement, l’opinion émise en séance privée par un autre membre du conseil ou toute autre personne y participant.</w:t>
      </w:r>
    </w:p>
    <w:p w14:paraId="39833BF3" w14:textId="77777777" w:rsidR="009D799C" w:rsidRPr="0073396E" w:rsidRDefault="009D799C" w:rsidP="009D799C">
      <w:pPr>
        <w:ind w:left="2127"/>
        <w:rPr>
          <w:rFonts w:ascii="Century Gothic" w:hAnsi="Century Gothic" w:cstheme="minorHAnsi"/>
          <w:sz w:val="20"/>
          <w:szCs w:val="20"/>
          <w:lang w:eastAsia="fr-CA"/>
        </w:rPr>
      </w:pPr>
    </w:p>
    <w:p w14:paraId="7A9FA660" w14:textId="77777777" w:rsidR="009D799C" w:rsidRPr="0073396E" w:rsidRDefault="009D799C" w:rsidP="009D799C">
      <w:pPr>
        <w:pStyle w:val="Paragraphedeliste"/>
        <w:numPr>
          <w:ilvl w:val="0"/>
          <w:numId w:val="16"/>
        </w:numPr>
        <w:ind w:left="2127"/>
        <w:jc w:val="both"/>
        <w:rPr>
          <w:rFonts w:ascii="Century Gothic" w:hAnsi="Century Gothic" w:cstheme="minorHAnsi"/>
          <w:sz w:val="20"/>
          <w:szCs w:val="20"/>
        </w:rPr>
      </w:pPr>
      <w:r w:rsidRPr="0073396E">
        <w:rPr>
          <w:rFonts w:ascii="Century Gothic" w:hAnsi="Century Gothic" w:cstheme="minorHAnsi"/>
          <w:sz w:val="20"/>
          <w:szCs w:val="20"/>
        </w:rPr>
        <w:t>Tout membre du conseil doit faire preuve de prudence dans ses communications, notamment sur le Web et les médias sociaux, afin d’éviter de divulguer directement ou indirectement une information privilégiée ou qui n’est pas de nature publique.</w:t>
      </w:r>
    </w:p>
    <w:p w14:paraId="59BEAD8E" w14:textId="77777777" w:rsidR="009D799C" w:rsidRPr="0073396E" w:rsidRDefault="009D799C" w:rsidP="009D799C">
      <w:pPr>
        <w:pStyle w:val="Paragraphedeliste"/>
        <w:ind w:left="2127"/>
        <w:jc w:val="both"/>
        <w:rPr>
          <w:rFonts w:ascii="Century Gothic" w:hAnsi="Century Gothic" w:cstheme="minorHAnsi"/>
          <w:sz w:val="20"/>
          <w:szCs w:val="20"/>
        </w:rPr>
      </w:pPr>
    </w:p>
    <w:p w14:paraId="03150405" w14:textId="77777777" w:rsidR="009D799C" w:rsidRPr="0073396E" w:rsidRDefault="009D799C" w:rsidP="009D799C">
      <w:pPr>
        <w:pStyle w:val="Paragraphedeliste"/>
        <w:numPr>
          <w:ilvl w:val="0"/>
          <w:numId w:val="16"/>
        </w:numPr>
        <w:ind w:left="2127"/>
        <w:jc w:val="both"/>
        <w:rPr>
          <w:rFonts w:ascii="Century Gothic" w:hAnsi="Century Gothic" w:cstheme="minorHAnsi"/>
          <w:sz w:val="20"/>
          <w:szCs w:val="20"/>
        </w:rPr>
      </w:pPr>
      <w:r w:rsidRPr="0073396E">
        <w:rPr>
          <w:rFonts w:ascii="Century Gothic" w:hAnsi="Century Gothic" w:cstheme="minorHAnsi"/>
          <w:sz w:val="20"/>
          <w:szCs w:val="20"/>
        </w:rPr>
        <w:t xml:space="preserve">Pour les fins de la présente section, et sans limiter la généralité de ce qui précède, sont notamment, mais non limitativement, considérés comme des informations privilégiées et des renseignements qui ne sont pas de nature publique: les documents et les renseignements ne pouvant être divulgués ou dont la confidentialité doit être assurée en vertu de la </w:t>
      </w:r>
      <w:r w:rsidRPr="0073396E">
        <w:rPr>
          <w:rFonts w:ascii="Century Gothic" w:hAnsi="Century Gothic" w:cstheme="minorHAnsi"/>
          <w:i/>
          <w:iCs/>
          <w:sz w:val="20"/>
          <w:szCs w:val="20"/>
        </w:rPr>
        <w:t>Loi sur l’accès aux documents des organismes publics et sur la protection des renseignements personnels</w:t>
      </w:r>
      <w:r w:rsidRPr="0073396E">
        <w:rPr>
          <w:rFonts w:ascii="Century Gothic" w:hAnsi="Century Gothic" w:cstheme="minorHAnsi"/>
          <w:sz w:val="20"/>
          <w:szCs w:val="20"/>
        </w:rPr>
        <w:t xml:space="preserve"> (RLRQ, c. A-2.1), les discussions tenues lors des séances privées et tout ce qui est protégé par le secret professionnel, tant que la Municipalité n’y a pas renoncé dans ce dernier cas.</w:t>
      </w:r>
    </w:p>
    <w:p w14:paraId="0E544222" w14:textId="77777777" w:rsidR="009D799C" w:rsidRPr="0073396E" w:rsidRDefault="009D799C" w:rsidP="00B2574B">
      <w:pPr>
        <w:tabs>
          <w:tab w:val="left" w:pos="2070"/>
        </w:tabs>
        <w:ind w:left="2160" w:hanging="720"/>
        <w:jc w:val="both"/>
        <w:rPr>
          <w:rFonts w:ascii="Century Gothic" w:hAnsi="Century Gothic" w:cstheme="minorHAnsi"/>
          <w:sz w:val="20"/>
          <w:szCs w:val="20"/>
          <w:lang w:val="fr-CA"/>
        </w:rPr>
      </w:pPr>
    </w:p>
    <w:p w14:paraId="20C75FD2" w14:textId="77777777" w:rsidR="007A3103" w:rsidRPr="0073396E" w:rsidRDefault="007A3103" w:rsidP="007A3103">
      <w:pPr>
        <w:ind w:left="426" w:hanging="992"/>
        <w:jc w:val="both"/>
        <w:rPr>
          <w:rFonts w:ascii="Century Gothic" w:hAnsi="Century Gothic" w:cstheme="minorHAnsi"/>
          <w:sz w:val="20"/>
          <w:szCs w:val="20"/>
          <w:lang w:val="fr-CA"/>
        </w:rPr>
      </w:pPr>
    </w:p>
    <w:p w14:paraId="64FA5126" w14:textId="5FEC8A7B" w:rsidR="007A3103" w:rsidRPr="0073396E" w:rsidRDefault="00FD6F48" w:rsidP="00B2574B">
      <w:pPr>
        <w:tabs>
          <w:tab w:val="left" w:pos="1440"/>
        </w:tabs>
        <w:spacing w:after="240"/>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BD30B8"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BD30B8"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7</w:t>
      </w:r>
      <w:r w:rsidR="00BD30B8" w:rsidRPr="0073396E">
        <w:rPr>
          <w:rFonts w:ascii="Century Gothic" w:hAnsi="Century Gothic" w:cstheme="minorHAnsi"/>
          <w:sz w:val="20"/>
          <w:szCs w:val="20"/>
          <w:lang w:val="fr-CA"/>
        </w:rPr>
        <w:tab/>
        <w:t>Après-mandat</w:t>
      </w:r>
    </w:p>
    <w:p w14:paraId="3BAF2ACE" w14:textId="0DEDEEF4" w:rsidR="00105FFE" w:rsidRPr="0073396E" w:rsidRDefault="00FD6F48" w:rsidP="0047081E">
      <w:pPr>
        <w:tabs>
          <w:tab w:val="left" w:pos="2160"/>
        </w:tabs>
        <w:spacing w:after="240"/>
        <w:ind w:left="216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B833B2"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B833B2"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7</w:t>
      </w:r>
      <w:r w:rsidR="00B833B2" w:rsidRPr="0073396E">
        <w:rPr>
          <w:rFonts w:ascii="Century Gothic" w:hAnsi="Century Gothic" w:cstheme="minorHAnsi"/>
          <w:sz w:val="20"/>
          <w:szCs w:val="20"/>
          <w:lang w:val="fr-CA"/>
        </w:rPr>
        <w:t>.1</w:t>
      </w:r>
      <w:r w:rsidR="00B833B2" w:rsidRPr="0073396E">
        <w:rPr>
          <w:rFonts w:ascii="Century Gothic" w:hAnsi="Century Gothic" w:cstheme="minorHAnsi"/>
          <w:sz w:val="20"/>
          <w:szCs w:val="20"/>
          <w:lang w:val="fr-CA"/>
        </w:rPr>
        <w:tab/>
        <w:t xml:space="preserve">Il est interdit à tout membre du conseil, </w:t>
      </w:r>
      <w:r w:rsidR="004127D7" w:rsidRPr="0073396E">
        <w:rPr>
          <w:rFonts w:ascii="Century Gothic" w:hAnsi="Century Gothic" w:cstheme="minorHAnsi"/>
          <w:sz w:val="20"/>
          <w:szCs w:val="20"/>
          <w:lang w:val="fr-CA"/>
        </w:rPr>
        <w:t xml:space="preserve">dans les douze (12) mois qui suivent la fin de son mandat, d’occuper un poste d’administrateur ou de dirigeant d’une personne morale, un emploi ou toute autre fonction, de telle sorte que lui-même ou toute autre personne tire un avantage indu de ses fonctions antérieures à titre de membre du </w:t>
      </w:r>
      <w:r w:rsidR="005C47D1" w:rsidRPr="0073396E">
        <w:rPr>
          <w:rFonts w:ascii="Century Gothic" w:hAnsi="Century Gothic" w:cstheme="minorHAnsi"/>
          <w:sz w:val="20"/>
          <w:szCs w:val="20"/>
          <w:lang w:val="fr-CA"/>
        </w:rPr>
        <w:t>c</w:t>
      </w:r>
      <w:r w:rsidR="004127D7" w:rsidRPr="0073396E">
        <w:rPr>
          <w:rFonts w:ascii="Century Gothic" w:hAnsi="Century Gothic" w:cstheme="minorHAnsi"/>
          <w:sz w:val="20"/>
          <w:szCs w:val="20"/>
          <w:lang w:val="fr-CA"/>
        </w:rPr>
        <w:t xml:space="preserve">onseil </w:t>
      </w:r>
      <w:r w:rsidR="005C47D1" w:rsidRPr="0073396E">
        <w:rPr>
          <w:rFonts w:ascii="Century Gothic" w:hAnsi="Century Gothic" w:cstheme="minorHAnsi"/>
          <w:sz w:val="20"/>
          <w:szCs w:val="20"/>
          <w:lang w:val="fr-CA"/>
        </w:rPr>
        <w:t xml:space="preserve">de la </w:t>
      </w:r>
      <w:r w:rsidR="004407D5"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r w:rsidR="00B833B2" w:rsidRPr="0073396E">
        <w:rPr>
          <w:rFonts w:ascii="Century Gothic" w:hAnsi="Century Gothic" w:cstheme="minorHAnsi"/>
          <w:sz w:val="20"/>
          <w:szCs w:val="20"/>
          <w:lang w:val="fr-CA"/>
        </w:rPr>
        <w:t>.</w:t>
      </w:r>
    </w:p>
    <w:p w14:paraId="2239AA21" w14:textId="13CA4EF9" w:rsidR="00B833B2" w:rsidRPr="0073396E" w:rsidRDefault="00FD6F48" w:rsidP="00B2574B">
      <w:pPr>
        <w:tabs>
          <w:tab w:val="left" w:pos="1440"/>
        </w:tabs>
        <w:spacing w:after="240"/>
        <w:ind w:left="1440" w:hanging="72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B833B2" w:rsidRPr="0073396E">
        <w:rPr>
          <w:rFonts w:ascii="Century Gothic" w:hAnsi="Century Gothic" w:cstheme="minorHAnsi"/>
          <w:sz w:val="20"/>
          <w:szCs w:val="20"/>
          <w:lang w:val="fr-CA"/>
        </w:rPr>
        <w:t>.</w:t>
      </w:r>
      <w:r w:rsidR="00AF32A2" w:rsidRPr="0073396E">
        <w:rPr>
          <w:rFonts w:ascii="Century Gothic" w:hAnsi="Century Gothic" w:cstheme="minorHAnsi"/>
          <w:sz w:val="20"/>
          <w:szCs w:val="20"/>
          <w:lang w:val="fr-CA"/>
        </w:rPr>
        <w:t>2</w:t>
      </w:r>
      <w:r w:rsidR="00B833B2"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8</w:t>
      </w:r>
      <w:r w:rsidR="00B833B2" w:rsidRPr="0073396E">
        <w:rPr>
          <w:rFonts w:ascii="Century Gothic" w:hAnsi="Century Gothic" w:cstheme="minorHAnsi"/>
          <w:sz w:val="20"/>
          <w:szCs w:val="20"/>
          <w:lang w:val="fr-CA"/>
        </w:rPr>
        <w:tab/>
        <w:t>Annonce lors d’une activité de financement politique</w:t>
      </w:r>
    </w:p>
    <w:p w14:paraId="56FA27D4" w14:textId="6F16628F" w:rsidR="005C324A" w:rsidRDefault="00FD6F48" w:rsidP="00463B54">
      <w:pPr>
        <w:tabs>
          <w:tab w:val="left" w:pos="2340"/>
        </w:tabs>
        <w:ind w:left="2250" w:hanging="810"/>
        <w:jc w:val="both"/>
        <w:rPr>
          <w:rFonts w:ascii="Century Gothic" w:hAnsi="Century Gothic" w:cstheme="minorHAnsi"/>
          <w:sz w:val="20"/>
          <w:szCs w:val="20"/>
          <w:lang w:val="fr-CA"/>
        </w:rPr>
      </w:pPr>
      <w:r w:rsidRPr="0073396E">
        <w:rPr>
          <w:rFonts w:ascii="Century Gothic" w:hAnsi="Century Gothic" w:cstheme="minorHAnsi"/>
          <w:sz w:val="20"/>
          <w:szCs w:val="20"/>
          <w:lang w:val="fr-CA"/>
        </w:rPr>
        <w:t>5</w:t>
      </w:r>
      <w:r w:rsidR="00B833B2" w:rsidRPr="0073396E">
        <w:rPr>
          <w:rFonts w:ascii="Century Gothic" w:hAnsi="Century Gothic" w:cstheme="minorHAnsi"/>
          <w:sz w:val="20"/>
          <w:szCs w:val="20"/>
          <w:lang w:val="fr-CA"/>
        </w:rPr>
        <w:t>.</w:t>
      </w:r>
      <w:r w:rsidR="00E436BA" w:rsidRPr="0073396E">
        <w:rPr>
          <w:rFonts w:ascii="Century Gothic" w:hAnsi="Century Gothic" w:cstheme="minorHAnsi"/>
          <w:sz w:val="20"/>
          <w:szCs w:val="20"/>
          <w:lang w:val="fr-CA"/>
        </w:rPr>
        <w:t>2</w:t>
      </w:r>
      <w:r w:rsidR="00B833B2" w:rsidRPr="0073396E">
        <w:rPr>
          <w:rFonts w:ascii="Century Gothic" w:hAnsi="Century Gothic" w:cstheme="minorHAnsi"/>
          <w:sz w:val="20"/>
          <w:szCs w:val="20"/>
          <w:lang w:val="fr-CA"/>
        </w:rPr>
        <w:t>.</w:t>
      </w:r>
      <w:r w:rsidR="00636EBD" w:rsidRPr="0073396E">
        <w:rPr>
          <w:rFonts w:ascii="Century Gothic" w:hAnsi="Century Gothic" w:cstheme="minorHAnsi"/>
          <w:sz w:val="20"/>
          <w:szCs w:val="20"/>
          <w:lang w:val="fr-CA"/>
        </w:rPr>
        <w:t>8</w:t>
      </w:r>
      <w:r w:rsidR="00B833B2" w:rsidRPr="0073396E">
        <w:rPr>
          <w:rFonts w:ascii="Century Gothic" w:hAnsi="Century Gothic" w:cstheme="minorHAnsi"/>
          <w:sz w:val="20"/>
          <w:szCs w:val="20"/>
          <w:lang w:val="fr-CA"/>
        </w:rPr>
        <w:t>.1</w:t>
      </w:r>
      <w:r w:rsidR="00B2574B" w:rsidRPr="0073396E">
        <w:rPr>
          <w:rFonts w:ascii="Century Gothic" w:hAnsi="Century Gothic" w:cstheme="minorHAnsi"/>
          <w:sz w:val="20"/>
          <w:szCs w:val="20"/>
          <w:lang w:val="fr-CA"/>
        </w:rPr>
        <w:tab/>
      </w:r>
      <w:r w:rsidR="00B833B2" w:rsidRPr="0073396E">
        <w:rPr>
          <w:rFonts w:ascii="Century Gothic" w:hAnsi="Century Gothic" w:cstheme="minorHAnsi"/>
          <w:sz w:val="20"/>
          <w:szCs w:val="20"/>
          <w:lang w:val="fr-CA"/>
        </w:rPr>
        <w:t xml:space="preserve">Il est interdit à tout membre du conseil </w:t>
      </w:r>
      <w:r w:rsidR="005C324A" w:rsidRPr="0073396E">
        <w:rPr>
          <w:rFonts w:ascii="Century Gothic" w:hAnsi="Century Gothic" w:cstheme="minorHAnsi"/>
          <w:sz w:val="20"/>
          <w:szCs w:val="20"/>
          <w:lang w:val="fr-CA"/>
        </w:rPr>
        <w:t xml:space="preserve">de faire l’annonce, lors d’une activité de financement politique, de la réalisation d’un projet, de la conclusion d’un contrat ou de l’octroi d’une subvention par la </w:t>
      </w:r>
      <w:r w:rsidR="004407D5" w:rsidRPr="0073396E">
        <w:rPr>
          <w:rFonts w:ascii="Century Gothic" w:hAnsi="Century Gothic" w:cstheme="minorHAnsi"/>
          <w:sz w:val="20"/>
          <w:szCs w:val="20"/>
          <w:lang w:val="fr-CA"/>
        </w:rPr>
        <w:t>M</w:t>
      </w:r>
      <w:r w:rsidR="00C93585" w:rsidRPr="0073396E">
        <w:rPr>
          <w:rFonts w:ascii="Century Gothic" w:hAnsi="Century Gothic" w:cstheme="minorHAnsi"/>
          <w:sz w:val="20"/>
          <w:szCs w:val="20"/>
          <w:lang w:val="fr-CA"/>
        </w:rPr>
        <w:t>unicipalité</w:t>
      </w:r>
      <w:r w:rsidR="005C324A" w:rsidRPr="0073396E">
        <w:rPr>
          <w:rFonts w:ascii="Century Gothic" w:hAnsi="Century Gothic" w:cstheme="minorHAnsi"/>
          <w:sz w:val="20"/>
          <w:szCs w:val="20"/>
          <w:lang w:val="fr-CA"/>
        </w:rPr>
        <w:t xml:space="preserve">, sauf si une décision finale relativement à ce projet, contrat ou subvention a déjà été prise par l’autorité compétente de la </w:t>
      </w:r>
      <w:r w:rsidR="00C93585" w:rsidRPr="0073396E">
        <w:rPr>
          <w:rFonts w:ascii="Century Gothic" w:hAnsi="Century Gothic" w:cstheme="minorHAnsi"/>
          <w:sz w:val="20"/>
          <w:szCs w:val="20"/>
          <w:lang w:val="fr-CA"/>
        </w:rPr>
        <w:t>municipalité</w:t>
      </w:r>
      <w:r w:rsidR="005C324A" w:rsidRPr="0073396E">
        <w:rPr>
          <w:rFonts w:ascii="Century Gothic" w:hAnsi="Century Gothic" w:cstheme="minorHAnsi"/>
          <w:sz w:val="20"/>
          <w:szCs w:val="20"/>
          <w:lang w:val="fr-CA"/>
        </w:rPr>
        <w:t>.</w:t>
      </w:r>
    </w:p>
    <w:p w14:paraId="48CFE8D5" w14:textId="6B2407F8" w:rsidR="009D799C" w:rsidRDefault="009D799C" w:rsidP="00463B54">
      <w:pPr>
        <w:tabs>
          <w:tab w:val="left" w:pos="2340"/>
        </w:tabs>
        <w:ind w:left="2250" w:hanging="810"/>
        <w:jc w:val="both"/>
        <w:rPr>
          <w:rFonts w:ascii="Century Gothic" w:hAnsi="Century Gothic" w:cstheme="minorHAnsi"/>
          <w:sz w:val="20"/>
          <w:szCs w:val="20"/>
          <w:lang w:val="fr-CA"/>
        </w:rPr>
      </w:pPr>
    </w:p>
    <w:p w14:paraId="5D1C78BE" w14:textId="77777777" w:rsidR="009D799C" w:rsidRPr="0073396E" w:rsidRDefault="009D799C" w:rsidP="009D799C">
      <w:pPr>
        <w:ind w:left="709"/>
        <w:jc w:val="both"/>
        <w:rPr>
          <w:rFonts w:ascii="Century Gothic" w:hAnsi="Century Gothic" w:cstheme="minorHAnsi"/>
          <w:sz w:val="20"/>
          <w:szCs w:val="20"/>
        </w:rPr>
      </w:pPr>
      <w:r w:rsidRPr="0073396E">
        <w:rPr>
          <w:rFonts w:ascii="Century Gothic" w:hAnsi="Century Gothic" w:cstheme="minorHAnsi"/>
          <w:sz w:val="20"/>
          <w:szCs w:val="20"/>
        </w:rPr>
        <w:t>5.2.9</w:t>
      </w:r>
      <w:r w:rsidRPr="0073396E">
        <w:rPr>
          <w:rFonts w:ascii="Century Gothic" w:hAnsi="Century Gothic" w:cstheme="minorHAnsi"/>
          <w:sz w:val="20"/>
          <w:szCs w:val="20"/>
        </w:rPr>
        <w:tab/>
        <w:t>Ingérence</w:t>
      </w:r>
    </w:p>
    <w:p w14:paraId="2850E6AB" w14:textId="77777777" w:rsidR="009D799C" w:rsidRPr="0073396E" w:rsidRDefault="009D799C" w:rsidP="009D799C">
      <w:pPr>
        <w:jc w:val="both"/>
        <w:rPr>
          <w:rFonts w:ascii="Century Gothic" w:hAnsi="Century Gothic" w:cstheme="minorHAnsi"/>
          <w:sz w:val="20"/>
          <w:szCs w:val="20"/>
        </w:rPr>
      </w:pPr>
    </w:p>
    <w:p w14:paraId="42ADF933" w14:textId="77777777" w:rsidR="009D799C" w:rsidRPr="0073396E" w:rsidRDefault="009D799C" w:rsidP="009D799C">
      <w:pPr>
        <w:ind w:left="2268" w:hanging="981"/>
        <w:jc w:val="both"/>
        <w:rPr>
          <w:rFonts w:ascii="Century Gothic" w:hAnsi="Century Gothic" w:cstheme="minorHAnsi"/>
          <w:sz w:val="20"/>
          <w:szCs w:val="20"/>
        </w:rPr>
      </w:pPr>
      <w:r w:rsidRPr="0073396E">
        <w:rPr>
          <w:rFonts w:ascii="Century Gothic" w:hAnsi="Century Gothic" w:cstheme="minorHAnsi"/>
          <w:sz w:val="20"/>
          <w:szCs w:val="20"/>
        </w:rPr>
        <w:t>5.2.9.1</w:t>
      </w:r>
      <w:r w:rsidRPr="0073396E">
        <w:rPr>
          <w:rFonts w:ascii="Century Gothic" w:hAnsi="Century Gothic" w:cstheme="minorHAnsi"/>
          <w:sz w:val="20"/>
          <w:szCs w:val="20"/>
        </w:rPr>
        <w:tab/>
        <w:t>Un membre du conseil ne peut s’ingérer dans l’administration quotidienne de la Municipalité ou donner des directives aux employés municipaux, autrement qu’à l’occasion d’une prise de décision en séance publique du conseil municipal. Dans un tel cas, les directives sont mises en application auprès des employés municipaux par la direction générale.</w:t>
      </w:r>
    </w:p>
    <w:p w14:paraId="273DF385" w14:textId="77777777" w:rsidR="009D799C" w:rsidRPr="0073396E" w:rsidRDefault="009D799C" w:rsidP="009D799C">
      <w:pPr>
        <w:ind w:left="2268"/>
        <w:jc w:val="both"/>
        <w:rPr>
          <w:rFonts w:ascii="Century Gothic" w:hAnsi="Century Gothic" w:cstheme="minorHAnsi"/>
          <w:sz w:val="20"/>
          <w:szCs w:val="20"/>
        </w:rPr>
      </w:pPr>
    </w:p>
    <w:p w14:paraId="0EB3EE91" w14:textId="77777777" w:rsidR="009D799C" w:rsidRPr="0073396E" w:rsidRDefault="009D799C" w:rsidP="009D799C">
      <w:pPr>
        <w:ind w:left="2268"/>
        <w:jc w:val="both"/>
        <w:rPr>
          <w:rFonts w:ascii="Century Gothic" w:hAnsi="Century Gothic" w:cstheme="minorHAnsi"/>
          <w:sz w:val="20"/>
          <w:szCs w:val="20"/>
        </w:rPr>
      </w:pPr>
      <w:r w:rsidRPr="0073396E">
        <w:rPr>
          <w:rFonts w:ascii="Century Gothic" w:hAnsi="Century Gothic" w:cstheme="minorHAnsi"/>
          <w:sz w:val="20"/>
          <w:szCs w:val="20"/>
        </w:rPr>
        <w:t>Il est entendu que le membre du conseil qui est membre d’un comité, ou d’une commission formée par le conseil municipal ou qui est mandaté par le conseil municipal pour représenter la Municipalité dans un dossier particulier, peut toutefois devoir collaborer avec la direction générale et les employés municipaux. Cette collaboration est limitée au mandat lui ayant été attribué par le conseil municipal.</w:t>
      </w:r>
    </w:p>
    <w:p w14:paraId="27D3DB76" w14:textId="77777777" w:rsidR="009D799C" w:rsidRPr="0073396E" w:rsidRDefault="009D799C" w:rsidP="009D799C">
      <w:pPr>
        <w:ind w:left="2268"/>
        <w:jc w:val="both"/>
        <w:rPr>
          <w:rFonts w:ascii="Century Gothic" w:hAnsi="Century Gothic" w:cstheme="minorHAnsi"/>
          <w:sz w:val="20"/>
          <w:szCs w:val="20"/>
        </w:rPr>
      </w:pPr>
    </w:p>
    <w:p w14:paraId="05970CD8" w14:textId="77777777" w:rsidR="009D799C" w:rsidRPr="0073396E" w:rsidRDefault="009D799C" w:rsidP="009D799C">
      <w:pPr>
        <w:ind w:left="2268"/>
        <w:jc w:val="both"/>
        <w:rPr>
          <w:rFonts w:ascii="Century Gothic" w:hAnsi="Century Gothic" w:cstheme="minorHAnsi"/>
          <w:sz w:val="20"/>
          <w:szCs w:val="20"/>
        </w:rPr>
      </w:pPr>
      <w:r w:rsidRPr="0073396E">
        <w:rPr>
          <w:rFonts w:ascii="Century Gothic" w:hAnsi="Century Gothic" w:cstheme="minorHAnsi"/>
          <w:sz w:val="20"/>
          <w:szCs w:val="20"/>
        </w:rPr>
        <w:t xml:space="preserve">En aucun cas la présente disposition ne peut être appliquée ou interprétée de manière à limiter le droit </w:t>
      </w:r>
      <w:r w:rsidRPr="0073396E">
        <w:rPr>
          <w:rStyle w:val="subsection1"/>
          <w:rFonts w:ascii="Century Gothic" w:hAnsi="Century Gothic" w:cstheme="minorHAnsi"/>
          <w:sz w:val="20"/>
          <w:szCs w:val="20"/>
        </w:rPr>
        <w:t>de surveillance, d’investigation et de contrôle du maire lui étant dévolu en vertu de la loi.</w:t>
      </w:r>
    </w:p>
    <w:p w14:paraId="0ED47F2E" w14:textId="77777777" w:rsidR="009D799C" w:rsidRPr="0073396E" w:rsidRDefault="009D799C" w:rsidP="009D799C">
      <w:pPr>
        <w:ind w:left="2268"/>
        <w:jc w:val="both"/>
        <w:rPr>
          <w:rFonts w:ascii="Century Gothic" w:hAnsi="Century Gothic" w:cstheme="minorHAnsi"/>
          <w:sz w:val="20"/>
          <w:szCs w:val="20"/>
        </w:rPr>
      </w:pPr>
    </w:p>
    <w:p w14:paraId="091FD0D8" w14:textId="77777777" w:rsidR="009D799C" w:rsidRPr="0073396E" w:rsidRDefault="009D799C" w:rsidP="009D799C">
      <w:pPr>
        <w:adjustRightInd w:val="0"/>
        <w:ind w:left="2268" w:hanging="981"/>
        <w:jc w:val="both"/>
        <w:rPr>
          <w:rFonts w:ascii="Century Gothic" w:hAnsi="Century Gothic" w:cstheme="minorHAnsi"/>
          <w:sz w:val="20"/>
          <w:szCs w:val="20"/>
        </w:rPr>
      </w:pPr>
      <w:r w:rsidRPr="0073396E">
        <w:rPr>
          <w:rFonts w:ascii="Century Gothic" w:hAnsi="Century Gothic" w:cstheme="minorHAnsi"/>
          <w:sz w:val="20"/>
          <w:szCs w:val="20"/>
        </w:rPr>
        <w:t>5.2.9.2</w:t>
      </w:r>
      <w:r w:rsidRPr="0073396E">
        <w:rPr>
          <w:rFonts w:ascii="Century Gothic" w:hAnsi="Century Gothic" w:cstheme="minorHAnsi"/>
          <w:sz w:val="20"/>
          <w:szCs w:val="20"/>
        </w:rPr>
        <w:tab/>
        <w:t>Tout membre du conseil doit transmettre les plaintes qu’il reçoit au directeur général de la Municipalité qui fera le suivi approprié. Si les plaintes visent le directeur général, il les réfère au maire.</w:t>
      </w:r>
    </w:p>
    <w:p w14:paraId="249BACBC" w14:textId="77777777" w:rsidR="009D799C" w:rsidRDefault="009D799C" w:rsidP="009D799C">
      <w:pPr>
        <w:ind w:left="2268"/>
      </w:pPr>
    </w:p>
    <w:p w14:paraId="6052B811" w14:textId="0A8F46BB" w:rsidR="009D799C" w:rsidRDefault="009D799C">
      <w:pPr>
        <w:spacing w:after="200" w:line="276" w:lineRule="auto"/>
        <w:rPr>
          <w:rFonts w:ascii="Century Gothic" w:hAnsi="Century Gothic" w:cstheme="minorHAnsi"/>
          <w:sz w:val="20"/>
          <w:szCs w:val="20"/>
        </w:rPr>
      </w:pPr>
      <w:r>
        <w:rPr>
          <w:rFonts w:ascii="Century Gothic" w:hAnsi="Century Gothic" w:cstheme="minorHAnsi"/>
          <w:sz w:val="20"/>
          <w:szCs w:val="20"/>
        </w:rPr>
        <w:br w:type="page"/>
      </w:r>
    </w:p>
    <w:p w14:paraId="35992011" w14:textId="77777777" w:rsidR="009D799C" w:rsidRPr="009D799C" w:rsidRDefault="009D799C" w:rsidP="00463B54">
      <w:pPr>
        <w:tabs>
          <w:tab w:val="left" w:pos="2340"/>
        </w:tabs>
        <w:ind w:left="2250" w:hanging="810"/>
        <w:jc w:val="both"/>
        <w:rPr>
          <w:rFonts w:ascii="Century Gothic" w:hAnsi="Century Gothic" w:cstheme="minorHAnsi"/>
          <w:sz w:val="20"/>
          <w:szCs w:val="20"/>
        </w:rPr>
      </w:pPr>
    </w:p>
    <w:p w14:paraId="3FBEE1E1" w14:textId="03833FF3" w:rsidR="006D50B8" w:rsidRPr="0073396E" w:rsidRDefault="006D50B8" w:rsidP="00463B54">
      <w:pPr>
        <w:jc w:val="both"/>
        <w:rPr>
          <w:rFonts w:ascii="Century Gothic" w:hAnsi="Century Gothic" w:cstheme="minorHAnsi"/>
          <w:sz w:val="20"/>
          <w:szCs w:val="20"/>
          <w:lang w:val="fr-CA"/>
        </w:rPr>
      </w:pPr>
    </w:p>
    <w:p w14:paraId="5D3900FA" w14:textId="77777777" w:rsidR="00260061" w:rsidRPr="0073396E" w:rsidRDefault="00260061" w:rsidP="00463B54">
      <w:pPr>
        <w:jc w:val="both"/>
        <w:rPr>
          <w:rFonts w:ascii="Century Gothic" w:hAnsi="Century Gothic" w:cstheme="minorHAnsi"/>
          <w:sz w:val="20"/>
          <w:szCs w:val="20"/>
          <w:lang w:val="fr-CA"/>
        </w:rPr>
      </w:pPr>
    </w:p>
    <w:p w14:paraId="71BA57BB" w14:textId="283CEC53" w:rsidR="00B2574B" w:rsidRPr="0073396E" w:rsidRDefault="00F53B4C" w:rsidP="007B7FB9">
      <w:pPr>
        <w:tabs>
          <w:tab w:val="left" w:pos="540"/>
        </w:tabs>
        <w:ind w:left="547" w:hanging="547"/>
        <w:jc w:val="both"/>
        <w:rPr>
          <w:rFonts w:ascii="Century Gothic" w:hAnsi="Century Gothic" w:cstheme="minorHAnsi"/>
          <w:b/>
          <w:sz w:val="20"/>
          <w:szCs w:val="20"/>
          <w:lang w:val="fr-CA"/>
        </w:rPr>
      </w:pPr>
      <w:r w:rsidRPr="0073396E">
        <w:rPr>
          <w:rFonts w:ascii="Century Gothic" w:hAnsi="Century Gothic" w:cstheme="minorHAnsi"/>
          <w:b/>
          <w:sz w:val="20"/>
          <w:szCs w:val="20"/>
          <w:lang w:val="fr-CA"/>
        </w:rPr>
        <w:t xml:space="preserve">ARTICLE </w:t>
      </w:r>
      <w:r w:rsidR="00FD6F48" w:rsidRPr="0073396E">
        <w:rPr>
          <w:rFonts w:ascii="Century Gothic" w:hAnsi="Century Gothic" w:cstheme="minorHAnsi"/>
          <w:b/>
          <w:sz w:val="20"/>
          <w:szCs w:val="20"/>
          <w:lang w:val="fr-CA"/>
        </w:rPr>
        <w:t>6</w:t>
      </w:r>
      <w:r w:rsidRPr="0073396E">
        <w:rPr>
          <w:rFonts w:ascii="Century Gothic" w:hAnsi="Century Gothic" w:cstheme="minorHAnsi"/>
          <w:b/>
          <w:sz w:val="20"/>
          <w:szCs w:val="20"/>
          <w:lang w:val="fr-CA"/>
        </w:rPr>
        <w:t xml:space="preserve"> : </w:t>
      </w:r>
      <w:r w:rsidR="008143F8" w:rsidRPr="0073396E">
        <w:rPr>
          <w:rFonts w:ascii="Century Gothic" w:hAnsi="Century Gothic" w:cstheme="minorHAnsi"/>
          <w:b/>
          <w:sz w:val="20"/>
          <w:szCs w:val="20"/>
          <w:lang w:val="fr-CA"/>
        </w:rPr>
        <w:t xml:space="preserve">MÉCANISME </w:t>
      </w:r>
      <w:r w:rsidR="00031570" w:rsidRPr="0073396E">
        <w:rPr>
          <w:rFonts w:ascii="Century Gothic" w:hAnsi="Century Gothic" w:cstheme="minorHAnsi"/>
          <w:b/>
          <w:sz w:val="20"/>
          <w:szCs w:val="20"/>
          <w:lang w:val="fr-CA"/>
        </w:rPr>
        <w:t xml:space="preserve">D’APPLICATION, </w:t>
      </w:r>
      <w:r w:rsidR="008143F8" w:rsidRPr="0073396E">
        <w:rPr>
          <w:rFonts w:ascii="Century Gothic" w:hAnsi="Century Gothic" w:cstheme="minorHAnsi"/>
          <w:b/>
          <w:sz w:val="20"/>
          <w:szCs w:val="20"/>
          <w:lang w:val="fr-CA"/>
        </w:rPr>
        <w:t>DE CONTR</w:t>
      </w:r>
      <w:r w:rsidR="00636EBD" w:rsidRPr="0073396E">
        <w:rPr>
          <w:rFonts w:ascii="Century Gothic" w:hAnsi="Century Gothic" w:cstheme="minorHAnsi"/>
          <w:b/>
          <w:caps/>
          <w:sz w:val="20"/>
          <w:szCs w:val="20"/>
          <w:lang w:val="fr-CA"/>
        </w:rPr>
        <w:t>ô</w:t>
      </w:r>
      <w:r w:rsidR="008143F8" w:rsidRPr="0073396E">
        <w:rPr>
          <w:rFonts w:ascii="Century Gothic" w:hAnsi="Century Gothic" w:cstheme="minorHAnsi"/>
          <w:b/>
          <w:sz w:val="20"/>
          <w:szCs w:val="20"/>
          <w:lang w:val="fr-CA"/>
        </w:rPr>
        <w:t>LE</w:t>
      </w:r>
      <w:r w:rsidR="00031570" w:rsidRPr="0073396E">
        <w:rPr>
          <w:rFonts w:ascii="Century Gothic" w:hAnsi="Century Gothic" w:cstheme="minorHAnsi"/>
          <w:b/>
          <w:sz w:val="20"/>
          <w:szCs w:val="20"/>
          <w:lang w:val="fr-CA"/>
        </w:rPr>
        <w:t xml:space="preserve"> ET </w:t>
      </w:r>
      <w:r w:rsidR="00636EBD" w:rsidRPr="0073396E">
        <w:rPr>
          <w:rFonts w:ascii="Century Gothic" w:hAnsi="Century Gothic" w:cstheme="minorHAnsi"/>
          <w:b/>
          <w:sz w:val="20"/>
          <w:szCs w:val="20"/>
          <w:lang w:val="fr-CA"/>
        </w:rPr>
        <w:t xml:space="preserve">DE </w:t>
      </w:r>
      <w:r w:rsidR="00031570" w:rsidRPr="0073396E">
        <w:rPr>
          <w:rFonts w:ascii="Century Gothic" w:hAnsi="Century Gothic" w:cstheme="minorHAnsi"/>
          <w:b/>
          <w:sz w:val="20"/>
          <w:szCs w:val="20"/>
          <w:lang w:val="fr-CA"/>
        </w:rPr>
        <w:t>SANCTIONS</w:t>
      </w:r>
    </w:p>
    <w:p w14:paraId="5483A330" w14:textId="77777777" w:rsidR="00B2574B" w:rsidRPr="0073396E" w:rsidRDefault="00B2574B" w:rsidP="00463B54">
      <w:pPr>
        <w:pStyle w:val="Paragraphedeliste"/>
        <w:tabs>
          <w:tab w:val="left" w:pos="620"/>
        </w:tabs>
        <w:ind w:left="620" w:hanging="620"/>
        <w:jc w:val="both"/>
        <w:rPr>
          <w:rFonts w:ascii="Century Gothic" w:hAnsi="Century Gothic" w:cstheme="minorHAnsi"/>
          <w:sz w:val="20"/>
          <w:szCs w:val="20"/>
        </w:rPr>
      </w:pPr>
    </w:p>
    <w:p w14:paraId="297A0D16" w14:textId="14C4948D" w:rsidR="003C3ADF" w:rsidRPr="0073396E" w:rsidRDefault="008143F8" w:rsidP="00031570">
      <w:pPr>
        <w:pStyle w:val="Paragraphedeliste"/>
        <w:tabs>
          <w:tab w:val="left" w:pos="620"/>
        </w:tabs>
        <w:ind w:left="620" w:hanging="620"/>
        <w:jc w:val="both"/>
        <w:rPr>
          <w:rFonts w:ascii="Century Gothic" w:hAnsi="Century Gothic" w:cstheme="minorHAnsi"/>
          <w:sz w:val="20"/>
          <w:szCs w:val="20"/>
        </w:rPr>
      </w:pPr>
      <w:r w:rsidRPr="0073396E">
        <w:rPr>
          <w:rFonts w:ascii="Century Gothic" w:hAnsi="Century Gothic" w:cstheme="minorHAnsi"/>
          <w:sz w:val="20"/>
          <w:szCs w:val="20"/>
        </w:rPr>
        <w:t>6.1</w:t>
      </w:r>
      <w:r w:rsidRPr="0073396E">
        <w:rPr>
          <w:rFonts w:ascii="Century Gothic" w:hAnsi="Century Gothic" w:cstheme="minorHAnsi"/>
          <w:sz w:val="20"/>
          <w:szCs w:val="20"/>
        </w:rPr>
        <w:tab/>
      </w:r>
      <w:r w:rsidR="00031570" w:rsidRPr="0073396E">
        <w:rPr>
          <w:rFonts w:ascii="Century Gothic" w:hAnsi="Century Gothic" w:cstheme="minorHAnsi"/>
          <w:sz w:val="20"/>
          <w:szCs w:val="20"/>
        </w:rPr>
        <w:t>Les mécanismes d’application et de contrôle</w:t>
      </w:r>
      <w:r w:rsidR="003C3ADF" w:rsidRPr="0073396E">
        <w:rPr>
          <w:rFonts w:ascii="Century Gothic" w:hAnsi="Century Gothic" w:cstheme="minorHAnsi"/>
          <w:sz w:val="20"/>
          <w:szCs w:val="20"/>
        </w:rPr>
        <w:t xml:space="preserve"> du présent Code sont ceux prévus à la LEDMM;</w:t>
      </w:r>
    </w:p>
    <w:p w14:paraId="3479C89D" w14:textId="77777777" w:rsidR="003C3ADF" w:rsidRPr="0073396E" w:rsidRDefault="003C3ADF" w:rsidP="00031570">
      <w:pPr>
        <w:pStyle w:val="Paragraphedeliste"/>
        <w:tabs>
          <w:tab w:val="left" w:pos="620"/>
        </w:tabs>
        <w:ind w:left="620" w:hanging="620"/>
        <w:jc w:val="both"/>
        <w:rPr>
          <w:rStyle w:val="subsection1"/>
          <w:rFonts w:ascii="Century Gothic" w:hAnsi="Century Gothic" w:cstheme="minorHAnsi"/>
          <w:sz w:val="20"/>
          <w:szCs w:val="20"/>
        </w:rPr>
      </w:pPr>
    </w:p>
    <w:p w14:paraId="0A5AECF1" w14:textId="2E70EBA8" w:rsidR="00F128BC" w:rsidRPr="0073396E" w:rsidRDefault="003C3ADF" w:rsidP="00B2574B">
      <w:pPr>
        <w:tabs>
          <w:tab w:val="left" w:pos="630"/>
        </w:tabs>
        <w:spacing w:after="240"/>
        <w:ind w:left="630" w:hanging="630"/>
        <w:jc w:val="both"/>
        <w:rPr>
          <w:rFonts w:ascii="Century Gothic" w:hAnsi="Century Gothic" w:cstheme="minorHAnsi"/>
          <w:sz w:val="20"/>
          <w:szCs w:val="20"/>
          <w:lang w:val="fr-CA"/>
        </w:rPr>
      </w:pPr>
      <w:r w:rsidRPr="0073396E">
        <w:rPr>
          <w:rStyle w:val="subsection1"/>
          <w:rFonts w:ascii="Century Gothic" w:hAnsi="Century Gothic" w:cstheme="minorHAnsi"/>
          <w:sz w:val="20"/>
          <w:szCs w:val="20"/>
        </w:rPr>
        <w:t>6.2</w:t>
      </w:r>
      <w:r w:rsidRPr="0073396E">
        <w:rPr>
          <w:rStyle w:val="subsection1"/>
          <w:rFonts w:ascii="Century Gothic" w:hAnsi="Century Gothic" w:cstheme="minorHAnsi"/>
          <w:sz w:val="20"/>
          <w:szCs w:val="20"/>
        </w:rPr>
        <w:tab/>
      </w:r>
      <w:r w:rsidR="00F128BC" w:rsidRPr="0073396E">
        <w:rPr>
          <w:rFonts w:ascii="Century Gothic" w:hAnsi="Century Gothic" w:cstheme="minorHAnsi"/>
          <w:sz w:val="20"/>
          <w:szCs w:val="20"/>
          <w:lang w:val="fr-CA"/>
        </w:rPr>
        <w:t xml:space="preserve">Un manquement à une règle prévue au présent Code, par un membre du conseil de la </w:t>
      </w:r>
      <w:r w:rsidR="004407D5" w:rsidRPr="0073396E">
        <w:rPr>
          <w:rFonts w:ascii="Century Gothic" w:hAnsi="Century Gothic" w:cstheme="minorHAnsi"/>
          <w:sz w:val="20"/>
          <w:szCs w:val="20"/>
          <w:lang w:val="fr-CA"/>
        </w:rPr>
        <w:t>M</w:t>
      </w:r>
      <w:r w:rsidR="00F128BC" w:rsidRPr="0073396E">
        <w:rPr>
          <w:rFonts w:ascii="Century Gothic" w:hAnsi="Century Gothic" w:cstheme="minorHAnsi"/>
          <w:sz w:val="20"/>
          <w:szCs w:val="20"/>
          <w:lang w:val="fr-CA"/>
        </w:rPr>
        <w:t>unicipalité, peut entraîner l’imposition des sanctions prévues à la</w:t>
      </w:r>
      <w:r w:rsidR="003F74B7" w:rsidRPr="0073396E">
        <w:rPr>
          <w:rFonts w:ascii="Century Gothic" w:hAnsi="Century Gothic" w:cstheme="minorHAnsi"/>
          <w:i/>
          <w:iCs/>
          <w:sz w:val="20"/>
          <w:szCs w:val="20"/>
          <w:lang w:val="fr-CA"/>
        </w:rPr>
        <w:t xml:space="preserve"> </w:t>
      </w:r>
      <w:r w:rsidR="003F74B7" w:rsidRPr="0073396E">
        <w:rPr>
          <w:rFonts w:ascii="Century Gothic" w:hAnsi="Century Gothic" w:cstheme="minorHAnsi"/>
          <w:sz w:val="20"/>
          <w:szCs w:val="20"/>
          <w:lang w:val="fr-CA"/>
        </w:rPr>
        <w:t>LEDMM</w:t>
      </w:r>
      <w:r w:rsidR="00F128BC" w:rsidRPr="0073396E">
        <w:rPr>
          <w:rFonts w:ascii="Century Gothic" w:hAnsi="Century Gothic" w:cstheme="minorHAnsi"/>
          <w:sz w:val="20"/>
          <w:szCs w:val="20"/>
          <w:lang w:val="fr-CA"/>
        </w:rPr>
        <w:t>, soit :</w:t>
      </w:r>
    </w:p>
    <w:p w14:paraId="5D409C76" w14:textId="107F4E61" w:rsidR="00F128BC" w:rsidRPr="0073396E" w:rsidRDefault="00636EBD" w:rsidP="00916849">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6.2.1</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la réprimande;</w:t>
      </w:r>
    </w:p>
    <w:p w14:paraId="12BF3C94" w14:textId="36BEB172" w:rsidR="00F128BC" w:rsidRPr="0073396E" w:rsidRDefault="00636EBD" w:rsidP="00916849">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6.2.2</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la participation à une formation sur l’éthique et la déontologie en matière municipale, aux frais du membre du conseil, dans le délai prescrit par la Commission municipale du Québec;</w:t>
      </w:r>
    </w:p>
    <w:p w14:paraId="4D83A7D9" w14:textId="43F7AACF" w:rsidR="00F128BC" w:rsidRPr="0073396E" w:rsidRDefault="00636EBD" w:rsidP="00916849">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6.2.3</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 xml:space="preserve">la remise à la </w:t>
      </w:r>
      <w:r w:rsidR="004407D5" w:rsidRPr="0073396E">
        <w:rPr>
          <w:rFonts w:ascii="Century Gothic" w:hAnsi="Century Gothic" w:cstheme="minorHAnsi"/>
          <w:sz w:val="20"/>
          <w:szCs w:val="20"/>
          <w:lang w:val="fr-CA"/>
        </w:rPr>
        <w:t>M</w:t>
      </w:r>
      <w:r w:rsidR="00F128BC" w:rsidRPr="0073396E">
        <w:rPr>
          <w:rFonts w:ascii="Century Gothic" w:hAnsi="Century Gothic" w:cstheme="minorHAnsi"/>
          <w:sz w:val="20"/>
          <w:szCs w:val="20"/>
          <w:lang w:val="fr-CA"/>
        </w:rPr>
        <w:t>unicipalité, dans les 30</w:t>
      </w:r>
      <w:r w:rsidR="004407D5" w:rsidRPr="0073396E">
        <w:rPr>
          <w:rFonts w:ascii="Century Gothic" w:hAnsi="Century Gothic" w:cstheme="minorHAnsi"/>
          <w:sz w:val="20"/>
          <w:szCs w:val="20"/>
          <w:lang w:val="fr-CA"/>
        </w:rPr>
        <w:t> </w:t>
      </w:r>
      <w:r w:rsidR="00F128BC" w:rsidRPr="0073396E">
        <w:rPr>
          <w:rFonts w:ascii="Century Gothic" w:hAnsi="Century Gothic" w:cstheme="minorHAnsi"/>
          <w:sz w:val="20"/>
          <w:szCs w:val="20"/>
          <w:lang w:val="fr-CA"/>
        </w:rPr>
        <w:t>jours de la décision de la Commission municipale du Québec :</w:t>
      </w:r>
    </w:p>
    <w:p w14:paraId="4ECAFE82" w14:textId="77777777" w:rsidR="00F128BC" w:rsidRPr="0073396E" w:rsidRDefault="00F128BC" w:rsidP="00636EBD">
      <w:pPr>
        <w:pStyle w:val="Paragraphedeliste"/>
        <w:numPr>
          <w:ilvl w:val="0"/>
          <w:numId w:val="8"/>
        </w:numPr>
        <w:tabs>
          <w:tab w:val="left" w:pos="1843"/>
        </w:tabs>
        <w:spacing w:after="240"/>
        <w:ind w:left="1843" w:hanging="425"/>
        <w:contextualSpacing w:val="0"/>
        <w:jc w:val="both"/>
        <w:rPr>
          <w:rFonts w:ascii="Century Gothic" w:hAnsi="Century Gothic" w:cstheme="minorHAnsi"/>
          <w:sz w:val="20"/>
          <w:szCs w:val="20"/>
        </w:rPr>
      </w:pPr>
      <w:r w:rsidRPr="0073396E">
        <w:rPr>
          <w:rFonts w:ascii="Century Gothic" w:hAnsi="Century Gothic" w:cstheme="minorHAnsi"/>
          <w:sz w:val="20"/>
          <w:szCs w:val="20"/>
        </w:rPr>
        <w:t>du don, de la marque d’hospitalité ou de l’avantage reçu ou de la valeur de ceux-ci;</w:t>
      </w:r>
    </w:p>
    <w:p w14:paraId="5C92906D" w14:textId="42F6511E" w:rsidR="00F128BC" w:rsidRPr="0073396E" w:rsidRDefault="00F128BC" w:rsidP="00636EBD">
      <w:pPr>
        <w:pStyle w:val="Paragraphedeliste"/>
        <w:numPr>
          <w:ilvl w:val="0"/>
          <w:numId w:val="8"/>
        </w:numPr>
        <w:tabs>
          <w:tab w:val="left" w:pos="1843"/>
        </w:tabs>
        <w:spacing w:after="240"/>
        <w:ind w:left="1843" w:hanging="425"/>
        <w:contextualSpacing w:val="0"/>
        <w:jc w:val="both"/>
        <w:rPr>
          <w:rFonts w:ascii="Century Gothic" w:hAnsi="Century Gothic" w:cstheme="minorHAnsi"/>
          <w:sz w:val="20"/>
          <w:szCs w:val="20"/>
        </w:rPr>
      </w:pPr>
      <w:r w:rsidRPr="0073396E">
        <w:rPr>
          <w:rFonts w:ascii="Century Gothic" w:hAnsi="Century Gothic" w:cstheme="minorHAnsi"/>
          <w:sz w:val="20"/>
          <w:szCs w:val="20"/>
        </w:rPr>
        <w:t>de tout profit retiré en contravention à une règle énoncée au présent code</w:t>
      </w:r>
      <w:r w:rsidR="003F74B7" w:rsidRPr="0073396E">
        <w:rPr>
          <w:rFonts w:ascii="Century Gothic" w:hAnsi="Century Gothic" w:cstheme="minorHAnsi"/>
          <w:sz w:val="20"/>
          <w:szCs w:val="20"/>
        </w:rPr>
        <w:t>;</w:t>
      </w:r>
    </w:p>
    <w:p w14:paraId="7DBB7F35" w14:textId="21CEF80E" w:rsidR="00F128BC" w:rsidRPr="0073396E" w:rsidRDefault="00636EBD" w:rsidP="00636EBD">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6.2.4</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 xml:space="preserve">le remboursement de toute rémunération, allocation ou autre somme reçue, pour la période </w:t>
      </w:r>
      <w:r w:rsidR="00386640" w:rsidRPr="0073396E">
        <w:rPr>
          <w:rFonts w:ascii="Century Gothic" w:hAnsi="Century Gothic" w:cstheme="minorHAnsi"/>
          <w:sz w:val="20"/>
          <w:szCs w:val="20"/>
          <w:lang w:val="fr-CA"/>
        </w:rPr>
        <w:t>que la Commission détermine</w:t>
      </w:r>
      <w:r w:rsidR="00F128BC" w:rsidRPr="0073396E">
        <w:rPr>
          <w:rFonts w:ascii="Century Gothic" w:hAnsi="Century Gothic" w:cstheme="minorHAnsi"/>
          <w:sz w:val="20"/>
          <w:szCs w:val="20"/>
          <w:lang w:val="fr-CA"/>
        </w:rPr>
        <w:t xml:space="preserve">, comme membre d’un conseil, d’un comité ou d’une commission de la </w:t>
      </w:r>
      <w:r w:rsidR="004407D5" w:rsidRPr="0073396E">
        <w:rPr>
          <w:rFonts w:ascii="Century Gothic" w:hAnsi="Century Gothic" w:cstheme="minorHAnsi"/>
          <w:sz w:val="20"/>
          <w:szCs w:val="20"/>
          <w:lang w:val="fr-CA"/>
        </w:rPr>
        <w:t>M</w:t>
      </w:r>
      <w:r w:rsidR="00F128BC" w:rsidRPr="0073396E">
        <w:rPr>
          <w:rFonts w:ascii="Century Gothic" w:hAnsi="Century Gothic" w:cstheme="minorHAnsi"/>
          <w:sz w:val="20"/>
          <w:szCs w:val="20"/>
          <w:lang w:val="fr-CA"/>
        </w:rPr>
        <w:t>unicipalité ou d’un organisme;</w:t>
      </w:r>
    </w:p>
    <w:p w14:paraId="1D0C1DC0" w14:textId="7116D425" w:rsidR="00F128BC" w:rsidRPr="0073396E" w:rsidRDefault="00636EBD" w:rsidP="00636EBD">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6.2.5</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 xml:space="preserve">une pénalité, d’un montant </w:t>
      </w:r>
      <w:r w:rsidR="003F74B7" w:rsidRPr="0073396E">
        <w:rPr>
          <w:rFonts w:ascii="Century Gothic" w:hAnsi="Century Gothic" w:cstheme="minorHAnsi"/>
          <w:sz w:val="20"/>
          <w:szCs w:val="20"/>
          <w:lang w:val="fr-CA"/>
        </w:rPr>
        <w:t xml:space="preserve">maximal </w:t>
      </w:r>
      <w:r w:rsidR="00F128BC" w:rsidRPr="0073396E">
        <w:rPr>
          <w:rFonts w:ascii="Century Gothic" w:hAnsi="Century Gothic" w:cstheme="minorHAnsi"/>
          <w:sz w:val="20"/>
          <w:szCs w:val="20"/>
          <w:lang w:val="fr-CA"/>
        </w:rPr>
        <w:t xml:space="preserve">de 4 000 $, devant être payée à la </w:t>
      </w:r>
      <w:r w:rsidR="004407D5" w:rsidRPr="0073396E">
        <w:rPr>
          <w:rFonts w:ascii="Century Gothic" w:hAnsi="Century Gothic" w:cstheme="minorHAnsi"/>
          <w:sz w:val="20"/>
          <w:szCs w:val="20"/>
          <w:lang w:val="fr-CA"/>
        </w:rPr>
        <w:t>M</w:t>
      </w:r>
      <w:r w:rsidR="00F128BC" w:rsidRPr="0073396E">
        <w:rPr>
          <w:rFonts w:ascii="Century Gothic" w:hAnsi="Century Gothic" w:cstheme="minorHAnsi"/>
          <w:sz w:val="20"/>
          <w:szCs w:val="20"/>
          <w:lang w:val="fr-CA"/>
        </w:rPr>
        <w:t>unicipalité;</w:t>
      </w:r>
    </w:p>
    <w:p w14:paraId="74DE0E36" w14:textId="271E004D" w:rsidR="00F128BC" w:rsidRPr="0073396E" w:rsidRDefault="00636EBD" w:rsidP="00636EBD">
      <w:pPr>
        <w:spacing w:after="240"/>
        <w:ind w:left="1418" w:hanging="788"/>
        <w:jc w:val="both"/>
        <w:rPr>
          <w:rFonts w:ascii="Century Gothic" w:hAnsi="Century Gothic" w:cstheme="minorHAnsi"/>
          <w:sz w:val="20"/>
          <w:szCs w:val="20"/>
          <w:lang w:val="fr-CA"/>
        </w:rPr>
      </w:pPr>
      <w:r w:rsidRPr="0073396E">
        <w:rPr>
          <w:rFonts w:ascii="Century Gothic" w:hAnsi="Century Gothic" w:cstheme="minorHAnsi"/>
          <w:sz w:val="20"/>
          <w:szCs w:val="20"/>
          <w:lang w:val="fr-CA"/>
        </w:rPr>
        <w:t>6.2.6</w:t>
      </w:r>
      <w:r w:rsidRPr="0073396E">
        <w:rPr>
          <w:rFonts w:ascii="Century Gothic" w:hAnsi="Century Gothic" w:cstheme="minorHAnsi"/>
          <w:sz w:val="20"/>
          <w:szCs w:val="20"/>
          <w:lang w:val="fr-CA"/>
        </w:rPr>
        <w:tab/>
      </w:r>
      <w:r w:rsidR="00F128BC" w:rsidRPr="0073396E">
        <w:rPr>
          <w:rFonts w:ascii="Century Gothic" w:hAnsi="Century Gothic" w:cstheme="minorHAnsi"/>
          <w:sz w:val="20"/>
          <w:szCs w:val="20"/>
          <w:lang w:val="fr-CA"/>
        </w:rPr>
        <w:t>la suspension du membre du conseil pour une période dont la durée ne peut excéder 90</w:t>
      </w:r>
      <w:r w:rsidR="006631D2" w:rsidRPr="0073396E">
        <w:rPr>
          <w:rFonts w:ascii="Century Gothic" w:hAnsi="Century Gothic" w:cstheme="minorHAnsi"/>
          <w:sz w:val="20"/>
          <w:szCs w:val="20"/>
          <w:lang w:val="fr-CA"/>
        </w:rPr>
        <w:t> </w:t>
      </w:r>
      <w:r w:rsidR="00F128BC" w:rsidRPr="0073396E">
        <w:rPr>
          <w:rFonts w:ascii="Century Gothic" w:hAnsi="Century Gothic" w:cstheme="minorHAnsi"/>
          <w:sz w:val="20"/>
          <w:szCs w:val="20"/>
          <w:lang w:val="fr-CA"/>
        </w:rPr>
        <w:t>jours, cette suspension pouvant avoir effet au-delà du jour où prend fin son mandat s’il est réélu lors d’une élection tenue pendant sa suspension et que celle-ci n’est pas terminée le jour où débute son nouveau mandat</w:t>
      </w:r>
      <w:r w:rsidR="00485DF3" w:rsidRPr="0073396E">
        <w:rPr>
          <w:rFonts w:ascii="Century Gothic" w:hAnsi="Century Gothic" w:cstheme="minorHAnsi"/>
          <w:sz w:val="20"/>
          <w:szCs w:val="20"/>
          <w:lang w:val="fr-CA"/>
        </w:rPr>
        <w:t>.</w:t>
      </w:r>
    </w:p>
    <w:p w14:paraId="669865D1" w14:textId="7E9D35EA" w:rsidR="000E4FFD" w:rsidRPr="0073396E" w:rsidRDefault="00F128BC" w:rsidP="00636EBD">
      <w:pPr>
        <w:ind w:left="1418"/>
        <w:jc w:val="both"/>
        <w:rPr>
          <w:rFonts w:ascii="Century Gothic" w:hAnsi="Century Gothic" w:cstheme="minorHAnsi"/>
          <w:sz w:val="20"/>
          <w:szCs w:val="20"/>
          <w:lang w:val="fr-CA"/>
        </w:rPr>
      </w:pPr>
      <w:r w:rsidRPr="0073396E">
        <w:rPr>
          <w:rFonts w:ascii="Century Gothic" w:hAnsi="Century Gothic" w:cstheme="minorHAnsi"/>
          <w:sz w:val="20"/>
          <w:szCs w:val="20"/>
          <w:lang w:val="fr-CA"/>
        </w:rPr>
        <w:t xml:space="preserve">Lorsqu’un membre du conseil est suspendu, il ne peut exercer aucune fonction liée à sa charge de maire ou de conseiller et, notamment, il ne peut siéger à aucun conseil, comité ou commission de la </w:t>
      </w:r>
      <w:r w:rsidR="004407D5" w:rsidRPr="0073396E">
        <w:rPr>
          <w:rFonts w:ascii="Century Gothic" w:hAnsi="Century Gothic" w:cstheme="minorHAnsi"/>
          <w:sz w:val="20"/>
          <w:szCs w:val="20"/>
          <w:lang w:val="fr-CA"/>
        </w:rPr>
        <w:t>M</w:t>
      </w:r>
      <w:r w:rsidRPr="0073396E">
        <w:rPr>
          <w:rFonts w:ascii="Century Gothic" w:hAnsi="Century Gothic" w:cstheme="minorHAnsi"/>
          <w:sz w:val="20"/>
          <w:szCs w:val="20"/>
          <w:lang w:val="fr-CA"/>
        </w:rPr>
        <w:t xml:space="preserve">unicipalité ou, en sa qualité de membre du conseil de la </w:t>
      </w:r>
      <w:r w:rsidR="004407D5" w:rsidRPr="0073396E">
        <w:rPr>
          <w:rFonts w:ascii="Century Gothic" w:hAnsi="Century Gothic" w:cstheme="minorHAnsi"/>
          <w:sz w:val="20"/>
          <w:szCs w:val="20"/>
          <w:lang w:val="fr-CA"/>
        </w:rPr>
        <w:t>M</w:t>
      </w:r>
      <w:r w:rsidRPr="0073396E">
        <w:rPr>
          <w:rFonts w:ascii="Century Gothic" w:hAnsi="Century Gothic" w:cstheme="minorHAnsi"/>
          <w:sz w:val="20"/>
          <w:szCs w:val="20"/>
          <w:lang w:val="fr-CA"/>
        </w:rPr>
        <w:t>unicipalité, d’un autre organisme, ni recevoir une rémunération</w:t>
      </w:r>
      <w:r w:rsidR="000E4FFD" w:rsidRPr="0073396E">
        <w:rPr>
          <w:rFonts w:ascii="Century Gothic" w:hAnsi="Century Gothic" w:cstheme="minorHAnsi"/>
          <w:sz w:val="20"/>
          <w:szCs w:val="20"/>
          <w:lang w:val="fr-CA"/>
        </w:rPr>
        <w:t xml:space="preserve">, une allocation ou toute autre somme de la </w:t>
      </w:r>
      <w:r w:rsidR="004407D5" w:rsidRPr="0073396E">
        <w:rPr>
          <w:rFonts w:ascii="Century Gothic" w:hAnsi="Century Gothic" w:cstheme="minorHAnsi"/>
          <w:sz w:val="20"/>
          <w:szCs w:val="20"/>
          <w:lang w:val="fr-CA"/>
        </w:rPr>
        <w:t>Mu</w:t>
      </w:r>
      <w:r w:rsidR="000E4FFD" w:rsidRPr="0073396E">
        <w:rPr>
          <w:rFonts w:ascii="Century Gothic" w:hAnsi="Century Gothic" w:cstheme="minorHAnsi"/>
          <w:sz w:val="20"/>
          <w:szCs w:val="20"/>
          <w:lang w:val="fr-CA"/>
        </w:rPr>
        <w:t>nicipalité ou d’un tel organisme.</w:t>
      </w:r>
    </w:p>
    <w:p w14:paraId="4BAE7687" w14:textId="7F05F6ED" w:rsidR="00463B54" w:rsidRPr="0073396E" w:rsidRDefault="00463B54" w:rsidP="00463B54">
      <w:pPr>
        <w:jc w:val="both"/>
        <w:rPr>
          <w:rFonts w:ascii="Century Gothic" w:hAnsi="Century Gothic" w:cstheme="minorHAnsi"/>
          <w:sz w:val="20"/>
          <w:szCs w:val="20"/>
          <w:lang w:val="fr-CA"/>
        </w:rPr>
      </w:pPr>
    </w:p>
    <w:p w14:paraId="60A7B8C7" w14:textId="4E70057D" w:rsidR="009D799C" w:rsidRDefault="009D799C">
      <w:pPr>
        <w:spacing w:after="200" w:line="276" w:lineRule="auto"/>
        <w:rPr>
          <w:rFonts w:ascii="Century Gothic" w:hAnsi="Century Gothic" w:cstheme="minorHAnsi"/>
          <w:b/>
          <w:sz w:val="20"/>
          <w:szCs w:val="20"/>
          <w:lang w:val="fr-CA"/>
        </w:rPr>
      </w:pPr>
      <w:r>
        <w:rPr>
          <w:rFonts w:ascii="Century Gothic" w:hAnsi="Century Gothic" w:cstheme="minorHAnsi"/>
          <w:b/>
          <w:sz w:val="20"/>
          <w:szCs w:val="20"/>
          <w:lang w:val="fr-CA"/>
        </w:rPr>
        <w:br w:type="page"/>
      </w:r>
    </w:p>
    <w:p w14:paraId="3A8F7A08" w14:textId="77777777" w:rsidR="007B7FB9" w:rsidRPr="0073396E" w:rsidRDefault="007B7FB9" w:rsidP="007B7FB9">
      <w:pPr>
        <w:tabs>
          <w:tab w:val="left" w:pos="540"/>
        </w:tabs>
        <w:ind w:left="547" w:hanging="547"/>
        <w:jc w:val="both"/>
        <w:rPr>
          <w:rFonts w:ascii="Century Gothic" w:hAnsi="Century Gothic" w:cstheme="minorHAnsi"/>
          <w:b/>
          <w:sz w:val="20"/>
          <w:szCs w:val="20"/>
          <w:lang w:val="fr-CA"/>
        </w:rPr>
      </w:pPr>
    </w:p>
    <w:p w14:paraId="236866BF" w14:textId="0A75B4DA" w:rsidR="00E436BA" w:rsidRPr="0073396E" w:rsidRDefault="005C324A" w:rsidP="007B7FB9">
      <w:pPr>
        <w:tabs>
          <w:tab w:val="left" w:pos="540"/>
        </w:tabs>
        <w:ind w:left="547" w:hanging="547"/>
        <w:jc w:val="both"/>
        <w:rPr>
          <w:rFonts w:ascii="Century Gothic" w:hAnsi="Century Gothic" w:cstheme="minorHAnsi"/>
          <w:b/>
          <w:sz w:val="20"/>
          <w:szCs w:val="20"/>
          <w:lang w:val="fr-CA"/>
        </w:rPr>
      </w:pPr>
      <w:r w:rsidRPr="0073396E">
        <w:rPr>
          <w:rFonts w:ascii="Century Gothic" w:hAnsi="Century Gothic" w:cstheme="minorHAnsi"/>
          <w:b/>
          <w:sz w:val="20"/>
          <w:szCs w:val="20"/>
          <w:lang w:val="fr-CA"/>
        </w:rPr>
        <w:t xml:space="preserve">ARTICLE </w:t>
      </w:r>
      <w:r w:rsidR="008143F8" w:rsidRPr="0073396E">
        <w:rPr>
          <w:rFonts w:ascii="Century Gothic" w:hAnsi="Century Gothic" w:cstheme="minorHAnsi"/>
          <w:b/>
          <w:sz w:val="20"/>
          <w:szCs w:val="20"/>
          <w:lang w:val="fr-CA"/>
        </w:rPr>
        <w:t>7</w:t>
      </w:r>
      <w:r w:rsidRPr="0073396E">
        <w:rPr>
          <w:rFonts w:ascii="Century Gothic" w:hAnsi="Century Gothic" w:cstheme="minorHAnsi"/>
          <w:b/>
          <w:sz w:val="20"/>
          <w:szCs w:val="20"/>
          <w:lang w:val="fr-CA"/>
        </w:rPr>
        <w:t> : REMPLACEMENT</w:t>
      </w:r>
    </w:p>
    <w:p w14:paraId="197423FD" w14:textId="77777777" w:rsidR="00E436BA" w:rsidRPr="0073396E" w:rsidRDefault="00E436BA" w:rsidP="00E436BA">
      <w:pPr>
        <w:ind w:left="544" w:hanging="544"/>
        <w:jc w:val="both"/>
        <w:rPr>
          <w:rFonts w:ascii="Century Gothic" w:hAnsi="Century Gothic" w:cstheme="minorHAnsi"/>
          <w:sz w:val="20"/>
          <w:szCs w:val="20"/>
          <w:lang w:val="fr-CA"/>
        </w:rPr>
      </w:pPr>
    </w:p>
    <w:p w14:paraId="161D4A61" w14:textId="6F897AA6" w:rsidR="001F0CC7" w:rsidRPr="0073396E" w:rsidRDefault="008143F8" w:rsidP="00E436BA">
      <w:pPr>
        <w:ind w:left="544" w:hanging="544"/>
        <w:jc w:val="both"/>
        <w:rPr>
          <w:rFonts w:ascii="Century Gothic" w:hAnsi="Century Gothic" w:cstheme="minorHAnsi"/>
          <w:bCs/>
          <w:sz w:val="20"/>
          <w:szCs w:val="20"/>
          <w:lang w:val="fr-CA"/>
        </w:rPr>
      </w:pPr>
      <w:r w:rsidRPr="0073396E">
        <w:rPr>
          <w:rFonts w:ascii="Century Gothic" w:hAnsi="Century Gothic" w:cstheme="minorHAnsi"/>
          <w:sz w:val="20"/>
          <w:szCs w:val="20"/>
          <w:lang w:val="fr-CA"/>
        </w:rPr>
        <w:t>7.1</w:t>
      </w:r>
      <w:r w:rsidRPr="0073396E">
        <w:rPr>
          <w:rFonts w:ascii="Century Gothic" w:hAnsi="Century Gothic" w:cstheme="minorHAnsi"/>
          <w:sz w:val="20"/>
          <w:szCs w:val="20"/>
          <w:lang w:val="fr-CA"/>
        </w:rPr>
        <w:tab/>
      </w:r>
      <w:r w:rsidR="00785FF8" w:rsidRPr="0073396E">
        <w:rPr>
          <w:rFonts w:ascii="Century Gothic" w:hAnsi="Century Gothic" w:cstheme="minorHAnsi"/>
          <w:sz w:val="20"/>
          <w:szCs w:val="20"/>
          <w:lang w:val="fr-CA"/>
        </w:rPr>
        <w:t xml:space="preserve">Le présent </w:t>
      </w:r>
      <w:r w:rsidR="001F0CC7" w:rsidRPr="0073396E">
        <w:rPr>
          <w:rFonts w:ascii="Century Gothic" w:hAnsi="Century Gothic" w:cstheme="minorHAnsi"/>
          <w:sz w:val="20"/>
          <w:szCs w:val="20"/>
          <w:lang w:val="fr-CA"/>
        </w:rPr>
        <w:t>règlement</w:t>
      </w:r>
      <w:r w:rsidR="00785FF8" w:rsidRPr="0073396E">
        <w:rPr>
          <w:rFonts w:ascii="Century Gothic" w:hAnsi="Century Gothic" w:cstheme="minorHAnsi"/>
          <w:sz w:val="20"/>
          <w:szCs w:val="20"/>
          <w:lang w:val="fr-CA"/>
        </w:rPr>
        <w:t xml:space="preserve"> remplace le </w:t>
      </w:r>
      <w:r w:rsidR="001F0CC7" w:rsidRPr="0073396E">
        <w:rPr>
          <w:rFonts w:ascii="Century Gothic" w:hAnsi="Century Gothic" w:cstheme="minorHAnsi"/>
          <w:i/>
          <w:iCs/>
          <w:sz w:val="20"/>
          <w:szCs w:val="20"/>
          <w:lang w:val="fr-CA"/>
        </w:rPr>
        <w:t>Règlement numéro</w:t>
      </w:r>
      <w:r w:rsidR="00AE0CA6" w:rsidRPr="0073396E">
        <w:rPr>
          <w:rFonts w:ascii="Century Gothic" w:hAnsi="Century Gothic" w:cstheme="minorHAnsi"/>
          <w:i/>
          <w:iCs/>
          <w:sz w:val="20"/>
          <w:szCs w:val="20"/>
          <w:lang w:val="fr-CA"/>
        </w:rPr>
        <w:t xml:space="preserve"> 265</w:t>
      </w:r>
      <w:r w:rsidR="001F0CC7" w:rsidRPr="0073396E">
        <w:rPr>
          <w:rFonts w:ascii="Century Gothic" w:hAnsi="Century Gothic" w:cstheme="minorHAnsi"/>
          <w:i/>
          <w:iCs/>
          <w:sz w:val="20"/>
          <w:szCs w:val="20"/>
          <w:lang w:val="fr-CA"/>
        </w:rPr>
        <w:t xml:space="preserve"> édictant un </w:t>
      </w:r>
      <w:r w:rsidR="00785FF8" w:rsidRPr="0073396E">
        <w:rPr>
          <w:rFonts w:ascii="Century Gothic" w:hAnsi="Century Gothic" w:cstheme="minorHAnsi"/>
          <w:i/>
          <w:iCs/>
          <w:sz w:val="20"/>
          <w:szCs w:val="20"/>
          <w:lang w:val="fr-CA"/>
        </w:rPr>
        <w:t xml:space="preserve">code </w:t>
      </w:r>
      <w:r w:rsidR="001F0CC7" w:rsidRPr="0073396E">
        <w:rPr>
          <w:rFonts w:ascii="Century Gothic" w:hAnsi="Century Gothic" w:cstheme="minorHAnsi"/>
          <w:i/>
          <w:iCs/>
          <w:sz w:val="20"/>
          <w:szCs w:val="20"/>
          <w:lang w:val="fr-CA"/>
        </w:rPr>
        <w:t xml:space="preserve">d’éthique et de déontologie des </w:t>
      </w:r>
      <w:r w:rsidR="00724D81" w:rsidRPr="0073396E">
        <w:rPr>
          <w:rFonts w:ascii="Century Gothic" w:hAnsi="Century Gothic" w:cstheme="minorHAnsi"/>
          <w:i/>
          <w:iCs/>
          <w:sz w:val="20"/>
          <w:szCs w:val="20"/>
          <w:lang w:val="fr-CA"/>
        </w:rPr>
        <w:t>élus·es</w:t>
      </w:r>
      <w:r w:rsidR="001F0CC7" w:rsidRPr="0073396E">
        <w:rPr>
          <w:rFonts w:ascii="Century Gothic" w:hAnsi="Century Gothic" w:cstheme="minorHAnsi"/>
          <w:sz w:val="20"/>
          <w:szCs w:val="20"/>
          <w:lang w:val="fr-CA"/>
        </w:rPr>
        <w:t xml:space="preserve">, </w:t>
      </w:r>
      <w:r w:rsidR="00785FF8" w:rsidRPr="0073396E">
        <w:rPr>
          <w:rFonts w:ascii="Century Gothic" w:hAnsi="Century Gothic" w:cstheme="minorHAnsi"/>
          <w:sz w:val="20"/>
          <w:szCs w:val="20"/>
          <w:lang w:val="fr-CA"/>
        </w:rPr>
        <w:t xml:space="preserve">adopté </w:t>
      </w:r>
      <w:r w:rsidR="001F0CC7" w:rsidRPr="0073396E">
        <w:rPr>
          <w:rFonts w:ascii="Century Gothic" w:hAnsi="Century Gothic" w:cstheme="minorHAnsi"/>
          <w:sz w:val="20"/>
          <w:szCs w:val="20"/>
          <w:lang w:val="fr-CA"/>
        </w:rPr>
        <w:t xml:space="preserve">le </w:t>
      </w:r>
      <w:r w:rsidR="00D77158" w:rsidRPr="0073396E">
        <w:rPr>
          <w:rFonts w:ascii="Century Gothic" w:hAnsi="Century Gothic" w:cstheme="minorHAnsi"/>
          <w:bCs/>
          <w:sz w:val="20"/>
          <w:szCs w:val="20"/>
          <w:lang w:val="fr-CA"/>
        </w:rPr>
        <w:t>2 mars 2015</w:t>
      </w:r>
    </w:p>
    <w:p w14:paraId="66E30711" w14:textId="77777777" w:rsidR="008143F8" w:rsidRPr="0073396E" w:rsidRDefault="008143F8" w:rsidP="008143F8">
      <w:pPr>
        <w:ind w:left="544" w:hanging="544"/>
        <w:jc w:val="both"/>
        <w:rPr>
          <w:rFonts w:ascii="Century Gothic" w:hAnsi="Century Gothic" w:cstheme="minorHAnsi"/>
          <w:bCs/>
          <w:sz w:val="20"/>
          <w:szCs w:val="20"/>
          <w:lang w:val="fr-CA"/>
        </w:rPr>
      </w:pPr>
    </w:p>
    <w:p w14:paraId="23BD83E5" w14:textId="54AAC777" w:rsidR="008143F8" w:rsidRPr="0073396E" w:rsidRDefault="008143F8" w:rsidP="008143F8">
      <w:pPr>
        <w:ind w:left="544" w:hanging="544"/>
        <w:jc w:val="both"/>
        <w:rPr>
          <w:rFonts w:ascii="Century Gothic" w:hAnsi="Century Gothic" w:cstheme="minorHAnsi"/>
          <w:sz w:val="20"/>
          <w:szCs w:val="20"/>
          <w:lang w:val="fr-CA"/>
        </w:rPr>
      </w:pPr>
      <w:r w:rsidRPr="0073396E">
        <w:rPr>
          <w:rFonts w:ascii="Century Gothic" w:hAnsi="Century Gothic" w:cstheme="minorHAnsi"/>
          <w:bCs/>
          <w:sz w:val="20"/>
          <w:szCs w:val="20"/>
          <w:lang w:val="fr-CA"/>
        </w:rPr>
        <w:t>7.2</w:t>
      </w:r>
      <w:r w:rsidRPr="0073396E">
        <w:rPr>
          <w:rFonts w:ascii="Century Gothic" w:hAnsi="Century Gothic" w:cstheme="minorHAnsi"/>
          <w:bCs/>
          <w:sz w:val="20"/>
          <w:szCs w:val="20"/>
          <w:lang w:val="fr-CA"/>
        </w:rPr>
        <w:tab/>
        <w:t>Toute mention ou référence à un c</w:t>
      </w:r>
      <w:r w:rsidRPr="0073396E">
        <w:rPr>
          <w:rFonts w:ascii="Century Gothic" w:hAnsi="Century Gothic" w:cstheme="minorHAnsi"/>
          <w:bCs/>
          <w:sz w:val="20"/>
          <w:szCs w:val="20"/>
        </w:rPr>
        <w:t xml:space="preserve">ode d’éthique et de déontologie des </w:t>
      </w:r>
      <w:r w:rsidR="00724D81" w:rsidRPr="0073396E">
        <w:rPr>
          <w:rFonts w:ascii="Century Gothic" w:hAnsi="Century Gothic" w:cstheme="minorHAnsi"/>
          <w:bCs/>
          <w:sz w:val="20"/>
          <w:szCs w:val="20"/>
        </w:rPr>
        <w:t>élus·es</w:t>
      </w:r>
      <w:r w:rsidRPr="0073396E">
        <w:rPr>
          <w:rFonts w:ascii="Century Gothic" w:hAnsi="Century Gothic" w:cstheme="minorHAnsi"/>
          <w:sz w:val="20"/>
          <w:szCs w:val="20"/>
          <w:lang w:val="fr-CA"/>
        </w:rPr>
        <w:t>, que ce soit dans un règlement, une résolution, une politique, un contrat, etc., est réputée faire référence au présent règlement.</w:t>
      </w:r>
    </w:p>
    <w:p w14:paraId="07551F08" w14:textId="5949706A" w:rsidR="008143F8" w:rsidRPr="0073396E" w:rsidRDefault="008143F8" w:rsidP="00E436BA">
      <w:pPr>
        <w:ind w:left="544" w:hanging="544"/>
        <w:jc w:val="both"/>
        <w:rPr>
          <w:rFonts w:ascii="Century Gothic" w:hAnsi="Century Gothic" w:cstheme="minorHAnsi"/>
          <w:sz w:val="20"/>
          <w:szCs w:val="20"/>
          <w:lang w:val="fr-CA"/>
        </w:rPr>
      </w:pPr>
    </w:p>
    <w:p w14:paraId="7B3DBC82" w14:textId="77777777" w:rsidR="007B7FB9" w:rsidRPr="0073396E" w:rsidRDefault="007B7FB9" w:rsidP="007B7FB9">
      <w:pPr>
        <w:tabs>
          <w:tab w:val="left" w:pos="540"/>
        </w:tabs>
        <w:ind w:left="547" w:hanging="547"/>
        <w:jc w:val="both"/>
        <w:rPr>
          <w:rFonts w:ascii="Century Gothic" w:hAnsi="Century Gothic" w:cstheme="minorHAnsi"/>
          <w:b/>
          <w:sz w:val="20"/>
          <w:szCs w:val="20"/>
          <w:lang w:val="fr-CA"/>
        </w:rPr>
      </w:pPr>
    </w:p>
    <w:p w14:paraId="59850C99" w14:textId="27DD98DA" w:rsidR="00E436BA" w:rsidRPr="0073396E" w:rsidRDefault="00785FF8" w:rsidP="007B7FB9">
      <w:pPr>
        <w:tabs>
          <w:tab w:val="left" w:pos="540"/>
        </w:tabs>
        <w:ind w:left="547" w:hanging="547"/>
        <w:jc w:val="both"/>
        <w:rPr>
          <w:rFonts w:ascii="Century Gothic" w:hAnsi="Century Gothic" w:cstheme="minorHAnsi"/>
          <w:b/>
          <w:sz w:val="20"/>
          <w:szCs w:val="20"/>
          <w:lang w:val="fr-CA"/>
        </w:rPr>
      </w:pPr>
      <w:r w:rsidRPr="0073396E">
        <w:rPr>
          <w:rFonts w:ascii="Century Gothic" w:hAnsi="Century Gothic" w:cstheme="minorHAnsi"/>
          <w:b/>
          <w:sz w:val="20"/>
          <w:szCs w:val="20"/>
          <w:lang w:val="fr-CA"/>
        </w:rPr>
        <w:t xml:space="preserve">ARTICLE </w:t>
      </w:r>
      <w:r w:rsidR="008143F8" w:rsidRPr="0073396E">
        <w:rPr>
          <w:rFonts w:ascii="Century Gothic" w:hAnsi="Century Gothic" w:cstheme="minorHAnsi"/>
          <w:b/>
          <w:sz w:val="20"/>
          <w:szCs w:val="20"/>
          <w:lang w:val="fr-CA"/>
        </w:rPr>
        <w:t>8</w:t>
      </w:r>
      <w:r w:rsidRPr="0073396E">
        <w:rPr>
          <w:rFonts w:ascii="Century Gothic" w:hAnsi="Century Gothic" w:cstheme="minorHAnsi"/>
          <w:b/>
          <w:sz w:val="20"/>
          <w:szCs w:val="20"/>
          <w:lang w:val="fr-CA"/>
        </w:rPr>
        <w:t> : ENTRÉE EN VIGUEUR</w:t>
      </w:r>
    </w:p>
    <w:p w14:paraId="3F296A33" w14:textId="77777777" w:rsidR="00E436BA" w:rsidRPr="0073396E" w:rsidRDefault="00E436BA" w:rsidP="00E436BA">
      <w:pPr>
        <w:tabs>
          <w:tab w:val="left" w:pos="540"/>
        </w:tabs>
        <w:ind w:left="547" w:hanging="547"/>
        <w:jc w:val="both"/>
        <w:rPr>
          <w:rFonts w:ascii="Century Gothic" w:hAnsi="Century Gothic" w:cstheme="minorHAnsi"/>
          <w:sz w:val="20"/>
          <w:szCs w:val="20"/>
          <w:lang w:val="fr-CA"/>
        </w:rPr>
      </w:pPr>
    </w:p>
    <w:p w14:paraId="3D7D4919" w14:textId="60412B5D" w:rsidR="00785FF8" w:rsidRPr="0073396E" w:rsidRDefault="00AE495A" w:rsidP="00E436BA">
      <w:pPr>
        <w:tabs>
          <w:tab w:val="left" w:pos="540"/>
        </w:tabs>
        <w:ind w:left="547" w:hanging="547"/>
        <w:jc w:val="both"/>
        <w:rPr>
          <w:rFonts w:ascii="Century Gothic" w:hAnsi="Century Gothic" w:cstheme="minorHAnsi"/>
          <w:sz w:val="20"/>
          <w:szCs w:val="20"/>
          <w:lang w:val="fr-CA"/>
        </w:rPr>
      </w:pPr>
      <w:r w:rsidRPr="0073396E">
        <w:rPr>
          <w:rFonts w:ascii="Century Gothic" w:hAnsi="Century Gothic" w:cstheme="minorHAnsi"/>
          <w:sz w:val="20"/>
          <w:szCs w:val="20"/>
          <w:lang w:val="fr-CA"/>
        </w:rPr>
        <w:t>8.1</w:t>
      </w:r>
      <w:r w:rsidRPr="0073396E">
        <w:rPr>
          <w:rFonts w:ascii="Century Gothic" w:hAnsi="Century Gothic" w:cstheme="minorHAnsi"/>
          <w:sz w:val="20"/>
          <w:szCs w:val="20"/>
          <w:lang w:val="fr-CA"/>
        </w:rPr>
        <w:tab/>
      </w:r>
      <w:r w:rsidR="00785FF8" w:rsidRPr="0073396E">
        <w:rPr>
          <w:rFonts w:ascii="Century Gothic" w:hAnsi="Century Gothic" w:cstheme="minorHAnsi"/>
          <w:sz w:val="20"/>
          <w:szCs w:val="20"/>
          <w:lang w:val="fr-CA"/>
        </w:rPr>
        <w:t>Le présent règlement entre en vigueur conformément à loi.</w:t>
      </w:r>
    </w:p>
    <w:p w14:paraId="3893D2BE" w14:textId="59184A98" w:rsidR="000036E2" w:rsidRPr="0073396E" w:rsidRDefault="000036E2" w:rsidP="00E436BA">
      <w:pPr>
        <w:tabs>
          <w:tab w:val="left" w:pos="540"/>
          <w:tab w:val="left" w:pos="1080"/>
          <w:tab w:val="left" w:pos="1800"/>
          <w:tab w:val="left" w:pos="2160"/>
        </w:tabs>
        <w:jc w:val="both"/>
        <w:rPr>
          <w:rFonts w:ascii="Century Gothic" w:hAnsi="Century Gothic" w:cstheme="minorHAnsi"/>
          <w:sz w:val="20"/>
          <w:szCs w:val="20"/>
          <w:lang w:val="fr-CA"/>
        </w:rPr>
      </w:pPr>
    </w:p>
    <w:p w14:paraId="13F2811D" w14:textId="594FEB7B" w:rsidR="00B2574B" w:rsidRPr="0073396E" w:rsidRDefault="00B2574B" w:rsidP="000036E2">
      <w:pPr>
        <w:tabs>
          <w:tab w:val="left" w:pos="540"/>
          <w:tab w:val="left" w:pos="1080"/>
          <w:tab w:val="left" w:pos="1800"/>
          <w:tab w:val="left" w:pos="2160"/>
        </w:tabs>
        <w:jc w:val="both"/>
        <w:rPr>
          <w:rFonts w:ascii="Century Gothic" w:hAnsi="Century Gothic" w:cstheme="minorHAnsi"/>
          <w:sz w:val="20"/>
          <w:szCs w:val="20"/>
          <w:lang w:val="fr-CA"/>
        </w:rPr>
      </w:pPr>
    </w:p>
    <w:p w14:paraId="6A09C57E" w14:textId="32DBF115" w:rsidR="00B2574B" w:rsidRPr="0073396E" w:rsidRDefault="00B2574B" w:rsidP="000036E2">
      <w:pPr>
        <w:tabs>
          <w:tab w:val="left" w:pos="540"/>
          <w:tab w:val="left" w:pos="1080"/>
          <w:tab w:val="left" w:pos="1800"/>
          <w:tab w:val="left" w:pos="2160"/>
        </w:tabs>
        <w:jc w:val="both"/>
        <w:rPr>
          <w:rFonts w:ascii="Century Gothic" w:hAnsi="Century Gothic" w:cstheme="minorHAnsi"/>
          <w:sz w:val="20"/>
          <w:szCs w:val="20"/>
          <w:lang w:val="fr-CA"/>
        </w:rPr>
      </w:pPr>
    </w:p>
    <w:p w14:paraId="3ABC8234" w14:textId="77777777" w:rsidR="00E436BA" w:rsidRPr="0073396E" w:rsidRDefault="00E436BA" w:rsidP="000036E2">
      <w:pPr>
        <w:tabs>
          <w:tab w:val="left" w:pos="540"/>
          <w:tab w:val="left" w:pos="1080"/>
          <w:tab w:val="left" w:pos="1800"/>
          <w:tab w:val="left" w:pos="2160"/>
        </w:tabs>
        <w:jc w:val="both"/>
        <w:rPr>
          <w:rFonts w:ascii="Century Gothic" w:hAnsi="Century Gothic" w:cstheme="minorHAnsi"/>
          <w:sz w:val="20"/>
          <w:szCs w:val="20"/>
          <w:lang w:val="fr-CA"/>
        </w:rPr>
      </w:pPr>
    </w:p>
    <w:p w14:paraId="1A08A435" w14:textId="55F17432" w:rsidR="00EA35C5" w:rsidRPr="0073396E" w:rsidRDefault="00EB22BD" w:rsidP="006A69A5">
      <w:pPr>
        <w:tabs>
          <w:tab w:val="left" w:pos="540"/>
          <w:tab w:val="left" w:pos="1080"/>
          <w:tab w:val="left" w:pos="1800"/>
          <w:tab w:val="left" w:pos="2160"/>
        </w:tabs>
        <w:spacing w:after="120" w:line="480" w:lineRule="auto"/>
        <w:jc w:val="right"/>
        <w:rPr>
          <w:rFonts w:ascii="Century Gothic" w:hAnsi="Century Gothic" w:cstheme="minorHAnsi"/>
          <w:b/>
          <w:sz w:val="20"/>
          <w:szCs w:val="20"/>
          <w:lang w:val="fr-CA"/>
        </w:rPr>
      </w:pPr>
      <w:r w:rsidRPr="0073396E">
        <w:rPr>
          <w:rFonts w:ascii="Century Gothic" w:hAnsi="Century Gothic" w:cstheme="minorHAnsi"/>
          <w:b/>
          <w:sz w:val="20"/>
          <w:szCs w:val="20"/>
          <w:lang w:val="fr-CA"/>
        </w:rPr>
        <w:t>ADOPTÉ</w:t>
      </w:r>
      <w:r w:rsidR="00EA35C5" w:rsidRPr="0073396E">
        <w:rPr>
          <w:rFonts w:ascii="Century Gothic" w:hAnsi="Century Gothic" w:cstheme="minorHAnsi"/>
          <w:b/>
          <w:sz w:val="20"/>
          <w:szCs w:val="20"/>
          <w:lang w:val="fr-CA"/>
        </w:rPr>
        <w:t xml:space="preserve"> PAR LE CONSEIL MUNICIPAL,</w:t>
      </w:r>
      <w:r w:rsidR="004D7DD3" w:rsidRPr="0073396E">
        <w:rPr>
          <w:rFonts w:ascii="Century Gothic" w:hAnsi="Century Gothic" w:cstheme="minorHAnsi"/>
          <w:b/>
          <w:sz w:val="20"/>
          <w:szCs w:val="20"/>
          <w:lang w:val="fr-CA"/>
        </w:rPr>
        <w:t xml:space="preserve"> </w:t>
      </w:r>
      <w:r w:rsidR="00EA35C5" w:rsidRPr="0073396E">
        <w:rPr>
          <w:rFonts w:ascii="Century Gothic" w:hAnsi="Century Gothic" w:cstheme="minorHAnsi"/>
          <w:b/>
          <w:sz w:val="20"/>
          <w:szCs w:val="20"/>
          <w:lang w:val="fr-CA"/>
        </w:rPr>
        <w:t xml:space="preserve">le </w:t>
      </w:r>
      <w:r w:rsidR="0047081E">
        <w:rPr>
          <w:rFonts w:ascii="Century Gothic" w:hAnsi="Century Gothic" w:cstheme="minorHAnsi"/>
          <w:b/>
          <w:sz w:val="20"/>
          <w:szCs w:val="20"/>
          <w:lang w:val="fr-CA"/>
        </w:rPr>
        <w:t>4 avril</w:t>
      </w:r>
      <w:r w:rsidR="0034427A" w:rsidRPr="00105FFE">
        <w:rPr>
          <w:rFonts w:ascii="Century Gothic" w:hAnsi="Century Gothic" w:cstheme="minorHAnsi"/>
          <w:b/>
          <w:sz w:val="20"/>
          <w:szCs w:val="20"/>
          <w:lang w:val="fr-CA"/>
        </w:rPr>
        <w:t xml:space="preserve"> 202</w:t>
      </w:r>
      <w:r w:rsidR="00DC48F2" w:rsidRPr="00105FFE">
        <w:rPr>
          <w:rFonts w:ascii="Century Gothic" w:hAnsi="Century Gothic" w:cstheme="minorHAnsi"/>
          <w:b/>
          <w:sz w:val="20"/>
          <w:szCs w:val="20"/>
          <w:lang w:val="fr-CA"/>
        </w:rPr>
        <w:t>2</w:t>
      </w:r>
    </w:p>
    <w:p w14:paraId="7C3D199E" w14:textId="71464842" w:rsidR="00846D41" w:rsidRPr="009D799C" w:rsidRDefault="00846D41" w:rsidP="009D799C">
      <w:pPr>
        <w:spacing w:after="200" w:line="276" w:lineRule="auto"/>
        <w:rPr>
          <w:rFonts w:ascii="Century Gothic" w:hAnsi="Century Gothic" w:cstheme="minorHAnsi"/>
          <w:b/>
          <w:sz w:val="20"/>
          <w:szCs w:val="20"/>
          <w:lang w:val="fr-CA"/>
        </w:rPr>
      </w:pPr>
    </w:p>
    <w:sectPr w:rsidR="00846D41" w:rsidRPr="009D799C" w:rsidSect="00846D41">
      <w:headerReference w:type="even" r:id="rId10"/>
      <w:headerReference w:type="default" r:id="rId11"/>
      <w:footerReference w:type="default" r:id="rId12"/>
      <w:headerReference w:type="first" r:id="rId13"/>
      <w:footerReference w:type="first" r:id="rId14"/>
      <w:pgSz w:w="12240" w:h="15840"/>
      <w:pgMar w:top="1354"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9AF38" w14:textId="77777777" w:rsidR="00372227" w:rsidRDefault="00372227" w:rsidP="000B097E">
      <w:r>
        <w:separator/>
      </w:r>
    </w:p>
  </w:endnote>
  <w:endnote w:type="continuationSeparator" w:id="0">
    <w:p w14:paraId="08206210" w14:textId="77777777" w:rsidR="00372227" w:rsidRDefault="00372227" w:rsidP="000B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BB5AA" w14:textId="77777777" w:rsidR="00300A91" w:rsidRDefault="00300A91" w:rsidP="00E436BA">
    <w:pPr>
      <w:pStyle w:val="Pieddepage"/>
      <w:pBdr>
        <w:top w:val="dotted" w:sz="4" w:space="1" w:color="auto"/>
      </w:pBdr>
      <w:tabs>
        <w:tab w:val="clear" w:pos="8640"/>
        <w:tab w:val="right" w:pos="9360"/>
      </w:tabs>
      <w:ind w:left="-90"/>
      <w:rPr>
        <w:sz w:val="16"/>
        <w:szCs w:val="16"/>
      </w:rPr>
    </w:pPr>
  </w:p>
  <w:p w14:paraId="583C91DD" w14:textId="0A37528F" w:rsidR="00300A91" w:rsidRPr="00724D81" w:rsidRDefault="00027654" w:rsidP="00E436BA">
    <w:pPr>
      <w:pStyle w:val="Pieddepage"/>
      <w:pBdr>
        <w:top w:val="dotted" w:sz="4" w:space="1" w:color="auto"/>
      </w:pBdr>
      <w:tabs>
        <w:tab w:val="clear" w:pos="8640"/>
        <w:tab w:val="right" w:pos="9360"/>
      </w:tabs>
      <w:ind w:left="-90"/>
      <w:rPr>
        <w:rStyle w:val="Numrodepage"/>
        <w:rFonts w:asciiTheme="minorHAnsi" w:hAnsiTheme="minorHAnsi" w:cstheme="minorHAnsi"/>
        <w:sz w:val="16"/>
        <w:szCs w:val="16"/>
      </w:rPr>
    </w:pPr>
    <w:bookmarkStart w:id="7" w:name="_Hlk104883619"/>
    <w:r w:rsidRPr="00724D81">
      <w:rPr>
        <w:rFonts w:asciiTheme="minorHAnsi" w:hAnsiTheme="minorHAnsi" w:cstheme="minorHAnsi"/>
        <w:sz w:val="16"/>
        <w:szCs w:val="16"/>
      </w:rPr>
      <w:t xml:space="preserve">Code d’éthique et de déontologie des </w:t>
    </w:r>
    <w:r w:rsidR="00724D81">
      <w:rPr>
        <w:rFonts w:asciiTheme="minorHAnsi" w:hAnsiTheme="minorHAnsi" w:cstheme="minorHAnsi"/>
        <w:sz w:val="16"/>
        <w:szCs w:val="16"/>
      </w:rPr>
      <w:t>él</w:t>
    </w:r>
    <w:r w:rsidR="00215D3B">
      <w:rPr>
        <w:rFonts w:asciiTheme="minorHAnsi" w:hAnsiTheme="minorHAnsi" w:cstheme="minorHAnsi"/>
        <w:sz w:val="16"/>
        <w:szCs w:val="16"/>
      </w:rPr>
      <w:t>us</w:t>
    </w:r>
    <w:r w:rsidRPr="00724D81">
      <w:rPr>
        <w:rFonts w:asciiTheme="minorHAnsi" w:hAnsiTheme="minorHAnsi" w:cstheme="minorHAnsi"/>
        <w:sz w:val="16"/>
        <w:szCs w:val="16"/>
      </w:rPr>
      <w:tab/>
    </w:r>
    <w:bookmarkEnd w:id="7"/>
    <w:r w:rsidRPr="00724D81">
      <w:rPr>
        <w:rFonts w:asciiTheme="minorHAnsi" w:hAnsiTheme="minorHAnsi" w:cstheme="minorHAnsi"/>
        <w:sz w:val="16"/>
        <w:szCs w:val="16"/>
      </w:rPr>
      <w:tab/>
      <w:t xml:space="preserve">Page </w:t>
    </w:r>
    <w:r w:rsidR="000614A7" w:rsidRPr="00724D81">
      <w:rPr>
        <w:rStyle w:val="Numrodepage"/>
        <w:rFonts w:asciiTheme="minorHAnsi" w:hAnsiTheme="minorHAnsi" w:cstheme="minorHAnsi"/>
        <w:sz w:val="16"/>
        <w:szCs w:val="16"/>
      </w:rPr>
      <w:fldChar w:fldCharType="begin"/>
    </w:r>
    <w:r w:rsidRPr="00724D81">
      <w:rPr>
        <w:rStyle w:val="Numrodepage"/>
        <w:rFonts w:asciiTheme="minorHAnsi" w:hAnsiTheme="minorHAnsi" w:cstheme="minorHAnsi"/>
        <w:sz w:val="16"/>
        <w:szCs w:val="16"/>
      </w:rPr>
      <w:instrText xml:space="preserve"> PAGE </w:instrText>
    </w:r>
    <w:r w:rsidR="000614A7" w:rsidRPr="00724D81">
      <w:rPr>
        <w:rStyle w:val="Numrodepage"/>
        <w:rFonts w:asciiTheme="minorHAnsi" w:hAnsiTheme="minorHAnsi" w:cstheme="minorHAnsi"/>
        <w:sz w:val="16"/>
        <w:szCs w:val="16"/>
      </w:rPr>
      <w:fldChar w:fldCharType="separate"/>
    </w:r>
    <w:r w:rsidR="00B769C5" w:rsidRPr="00724D81">
      <w:rPr>
        <w:rStyle w:val="Numrodepage"/>
        <w:rFonts w:asciiTheme="minorHAnsi" w:hAnsiTheme="minorHAnsi" w:cstheme="minorHAnsi"/>
        <w:noProof/>
        <w:sz w:val="16"/>
        <w:szCs w:val="16"/>
      </w:rPr>
      <w:t>9</w:t>
    </w:r>
    <w:r w:rsidR="000614A7" w:rsidRPr="00724D81">
      <w:rPr>
        <w:rStyle w:val="Numrodepage"/>
        <w:rFonts w:asciiTheme="minorHAnsi" w:hAnsiTheme="minorHAnsi" w:cstheme="minorHAnsi"/>
        <w:sz w:val="16"/>
        <w:szCs w:val="16"/>
      </w:rPr>
      <w:fldChar w:fldCharType="end"/>
    </w:r>
  </w:p>
  <w:p w14:paraId="380738DB" w14:textId="2718D920" w:rsidR="00027654" w:rsidRPr="00724D81" w:rsidRDefault="007C5A25" w:rsidP="00E436BA">
    <w:pPr>
      <w:pStyle w:val="Pieddepage"/>
      <w:pBdr>
        <w:top w:val="dotted" w:sz="4" w:space="1" w:color="auto"/>
      </w:pBdr>
      <w:tabs>
        <w:tab w:val="clear" w:pos="8640"/>
        <w:tab w:val="right" w:pos="9360"/>
      </w:tabs>
      <w:ind w:left="-90"/>
      <w:rPr>
        <w:rFonts w:asciiTheme="minorHAnsi" w:hAnsiTheme="minorHAnsi" w:cstheme="minorHAnsi"/>
        <w:sz w:val="16"/>
        <w:szCs w:val="16"/>
      </w:rPr>
    </w:pPr>
    <w:r w:rsidRPr="00724D81">
      <w:rPr>
        <w:rFonts w:asciiTheme="minorHAnsi" w:hAnsiTheme="minorHAnsi" w:cstheme="minorHAnsi"/>
        <w:sz w:val="16"/>
        <w:szCs w:val="16"/>
      </w:rPr>
      <w:t>d</w:t>
    </w:r>
    <w:r w:rsidR="007B0F02" w:rsidRPr="00724D81">
      <w:rPr>
        <w:rFonts w:asciiTheme="minorHAnsi" w:hAnsiTheme="minorHAnsi" w:cstheme="minorHAnsi"/>
        <w:sz w:val="16"/>
        <w:szCs w:val="16"/>
      </w:rPr>
      <w:t>e</w:t>
    </w:r>
    <w:r w:rsidR="00E12316" w:rsidRPr="00724D81">
      <w:rPr>
        <w:rFonts w:asciiTheme="minorHAnsi" w:hAnsiTheme="minorHAnsi" w:cstheme="minorHAnsi"/>
        <w:sz w:val="16"/>
        <w:szCs w:val="16"/>
      </w:rPr>
      <w:t xml:space="preserve"> la </w:t>
    </w:r>
    <w:r w:rsidR="004407D5" w:rsidRPr="00D77158">
      <w:rPr>
        <w:rFonts w:asciiTheme="minorHAnsi" w:hAnsiTheme="minorHAnsi" w:cstheme="minorHAnsi"/>
        <w:sz w:val="16"/>
        <w:szCs w:val="16"/>
      </w:rPr>
      <w:t>M</w:t>
    </w:r>
    <w:r w:rsidR="00C93585" w:rsidRPr="00D77158">
      <w:rPr>
        <w:rFonts w:asciiTheme="minorHAnsi" w:hAnsiTheme="minorHAnsi" w:cstheme="minorHAnsi"/>
        <w:sz w:val="16"/>
        <w:szCs w:val="16"/>
      </w:rPr>
      <w:t>unicipalité</w:t>
    </w:r>
    <w:r w:rsidR="00E12316" w:rsidRPr="00D77158">
      <w:rPr>
        <w:rFonts w:asciiTheme="minorHAnsi" w:hAnsiTheme="minorHAnsi" w:cstheme="minorHAnsi"/>
        <w:sz w:val="16"/>
        <w:szCs w:val="16"/>
      </w:rPr>
      <w:t xml:space="preserve"> de</w:t>
    </w:r>
    <w:r w:rsidR="00D77158" w:rsidRPr="00D77158">
      <w:rPr>
        <w:rFonts w:asciiTheme="minorHAnsi" w:hAnsiTheme="minorHAnsi" w:cstheme="minorHAnsi"/>
        <w:sz w:val="16"/>
        <w:szCs w:val="16"/>
      </w:rPr>
      <w:t xml:space="preserve"> Saint-Sylvère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F952" w14:textId="77777777" w:rsidR="00215D3B" w:rsidRDefault="00215D3B" w:rsidP="00215D3B">
    <w:pPr>
      <w:pStyle w:val="Pieddepage"/>
      <w:pBdr>
        <w:top w:val="dotted" w:sz="4" w:space="1" w:color="auto"/>
      </w:pBdr>
      <w:tabs>
        <w:tab w:val="clear" w:pos="8640"/>
        <w:tab w:val="right" w:pos="9360"/>
      </w:tabs>
      <w:ind w:left="-90"/>
      <w:rPr>
        <w:rFonts w:asciiTheme="minorHAnsi" w:hAnsiTheme="minorHAnsi" w:cstheme="minorHAnsi"/>
        <w:sz w:val="16"/>
        <w:szCs w:val="16"/>
      </w:rPr>
    </w:pPr>
  </w:p>
  <w:p w14:paraId="673349FF" w14:textId="6CDBF37D" w:rsidR="00215D3B" w:rsidRPr="00724D81" w:rsidRDefault="00215D3B" w:rsidP="00215D3B">
    <w:pPr>
      <w:pStyle w:val="Pieddepage"/>
      <w:pBdr>
        <w:top w:val="dotted" w:sz="4" w:space="1" w:color="auto"/>
      </w:pBdr>
      <w:tabs>
        <w:tab w:val="clear" w:pos="8640"/>
        <w:tab w:val="right" w:pos="9360"/>
      </w:tabs>
      <w:ind w:left="-90"/>
      <w:rPr>
        <w:rStyle w:val="Numrodepage"/>
        <w:rFonts w:asciiTheme="minorHAnsi" w:hAnsiTheme="minorHAnsi" w:cstheme="minorHAnsi"/>
        <w:sz w:val="16"/>
        <w:szCs w:val="16"/>
      </w:rPr>
    </w:pPr>
    <w:r w:rsidRPr="00724D81">
      <w:rPr>
        <w:rFonts w:asciiTheme="minorHAnsi" w:hAnsiTheme="minorHAnsi" w:cstheme="minorHAnsi"/>
        <w:sz w:val="16"/>
        <w:szCs w:val="16"/>
      </w:rPr>
      <w:t xml:space="preserve">Code d’éthique et de déontologie des </w:t>
    </w:r>
    <w:r>
      <w:rPr>
        <w:rFonts w:asciiTheme="minorHAnsi" w:hAnsiTheme="minorHAnsi" w:cstheme="minorHAnsi"/>
        <w:sz w:val="16"/>
        <w:szCs w:val="16"/>
      </w:rPr>
      <w:t>élus</w:t>
    </w:r>
    <w:r w:rsidRPr="00724D81">
      <w:rPr>
        <w:rFonts w:asciiTheme="minorHAnsi" w:hAnsiTheme="minorHAnsi" w:cstheme="minorHAnsi"/>
        <w:sz w:val="16"/>
        <w:szCs w:val="16"/>
      </w:rPr>
      <w:tab/>
    </w:r>
    <w:r w:rsidRPr="00724D81">
      <w:rPr>
        <w:rFonts w:asciiTheme="minorHAnsi" w:hAnsiTheme="minorHAnsi" w:cstheme="minorHAnsi"/>
        <w:sz w:val="16"/>
        <w:szCs w:val="16"/>
      </w:rPr>
      <w:tab/>
      <w:t xml:space="preserve">Page </w:t>
    </w:r>
    <w:r w:rsidRPr="00724D81">
      <w:rPr>
        <w:rStyle w:val="Numrodepage"/>
        <w:rFonts w:asciiTheme="minorHAnsi" w:hAnsiTheme="minorHAnsi" w:cstheme="minorHAnsi"/>
        <w:sz w:val="16"/>
        <w:szCs w:val="16"/>
      </w:rPr>
      <w:fldChar w:fldCharType="begin"/>
    </w:r>
    <w:r w:rsidRPr="00724D81">
      <w:rPr>
        <w:rStyle w:val="Numrodepage"/>
        <w:rFonts w:asciiTheme="minorHAnsi" w:hAnsiTheme="minorHAnsi" w:cstheme="minorHAnsi"/>
        <w:sz w:val="16"/>
        <w:szCs w:val="16"/>
      </w:rPr>
      <w:instrText xml:space="preserve"> PAGE </w:instrText>
    </w:r>
    <w:r w:rsidRPr="00724D81">
      <w:rPr>
        <w:rStyle w:val="Numrodepage"/>
        <w:rFonts w:asciiTheme="minorHAnsi" w:hAnsiTheme="minorHAnsi" w:cstheme="minorHAnsi"/>
        <w:sz w:val="16"/>
        <w:szCs w:val="16"/>
      </w:rPr>
      <w:fldChar w:fldCharType="separate"/>
    </w:r>
    <w:r>
      <w:rPr>
        <w:rStyle w:val="Numrodepage"/>
        <w:rFonts w:asciiTheme="minorHAnsi" w:hAnsiTheme="minorHAnsi" w:cstheme="minorHAnsi"/>
        <w:sz w:val="16"/>
        <w:szCs w:val="16"/>
      </w:rPr>
      <w:t>2</w:t>
    </w:r>
    <w:r w:rsidRPr="00724D81">
      <w:rPr>
        <w:rStyle w:val="Numrodepage"/>
        <w:rFonts w:asciiTheme="minorHAnsi" w:hAnsiTheme="minorHAnsi" w:cstheme="minorHAnsi"/>
        <w:sz w:val="16"/>
        <w:szCs w:val="16"/>
      </w:rPr>
      <w:fldChar w:fldCharType="end"/>
    </w:r>
  </w:p>
  <w:p w14:paraId="35AA99D3" w14:textId="77777777" w:rsidR="00215D3B" w:rsidRPr="00724D81" w:rsidRDefault="00215D3B" w:rsidP="00215D3B">
    <w:pPr>
      <w:pStyle w:val="Pieddepage"/>
      <w:pBdr>
        <w:top w:val="dotted" w:sz="4" w:space="1" w:color="auto"/>
      </w:pBdr>
      <w:tabs>
        <w:tab w:val="clear" w:pos="8640"/>
        <w:tab w:val="right" w:pos="9360"/>
      </w:tabs>
      <w:ind w:left="-90"/>
      <w:rPr>
        <w:rFonts w:asciiTheme="minorHAnsi" w:hAnsiTheme="minorHAnsi" w:cstheme="minorHAnsi"/>
        <w:sz w:val="16"/>
        <w:szCs w:val="16"/>
      </w:rPr>
    </w:pPr>
    <w:r w:rsidRPr="00724D81">
      <w:rPr>
        <w:rFonts w:asciiTheme="minorHAnsi" w:hAnsiTheme="minorHAnsi" w:cstheme="minorHAnsi"/>
        <w:sz w:val="16"/>
        <w:szCs w:val="16"/>
      </w:rPr>
      <w:t xml:space="preserve">de la </w:t>
    </w:r>
    <w:r w:rsidRPr="00D77158">
      <w:rPr>
        <w:rFonts w:asciiTheme="minorHAnsi" w:hAnsiTheme="minorHAnsi" w:cstheme="minorHAnsi"/>
        <w:sz w:val="16"/>
        <w:szCs w:val="16"/>
      </w:rPr>
      <w:t>Municipalité de Saint-Sylvère</w:t>
    </w:r>
  </w:p>
  <w:p w14:paraId="59783001" w14:textId="1D588034" w:rsidR="00215D3B" w:rsidRDefault="00215D3B">
    <w:pPr>
      <w:pStyle w:val="Pieddepage"/>
      <w:rPr>
        <w:rFonts w:asciiTheme="minorHAnsi" w:hAnsiTheme="minorHAnsi" w:cstheme="minorHAnsi"/>
        <w:sz w:val="16"/>
        <w:szCs w:val="16"/>
      </w:rPr>
    </w:pPr>
  </w:p>
  <w:p w14:paraId="0AA2127E" w14:textId="063FD26C" w:rsidR="00724D81" w:rsidRPr="00260061" w:rsidRDefault="00215D3B">
    <w:pPr>
      <w:pStyle w:val="Pieddepage"/>
      <w:rPr>
        <w:rFonts w:asciiTheme="minorHAnsi" w:hAnsiTheme="minorHAnsi" w:cstheme="minorHAnsi"/>
        <w:color w:val="626366"/>
        <w:sz w:val="20"/>
        <w:szCs w:val="20"/>
        <w:lang w:val="fr-CA"/>
      </w:rPr>
    </w:pPr>
    <w:r w:rsidRPr="00724D81">
      <w:rPr>
        <w:rFonts w:asciiTheme="minorHAnsi" w:hAnsiTheme="minorHAnsi" w:cstheme="minorHAnsi"/>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F097A" w14:textId="77777777" w:rsidR="00372227" w:rsidRDefault="00372227" w:rsidP="000B097E">
      <w:r>
        <w:separator/>
      </w:r>
    </w:p>
  </w:footnote>
  <w:footnote w:type="continuationSeparator" w:id="0">
    <w:p w14:paraId="46511F5A" w14:textId="77777777" w:rsidR="00372227" w:rsidRDefault="00372227" w:rsidP="000B0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83278" w14:textId="35C5D23B" w:rsidR="00684E10" w:rsidRDefault="00684E1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A9B98" w14:textId="011F0266" w:rsidR="00684E10" w:rsidRDefault="00684E1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4D006" w14:textId="02C40A25" w:rsidR="00684E10" w:rsidRDefault="0073396E">
    <w:pPr>
      <w:pStyle w:val="En-tte"/>
    </w:pPr>
    <w:r>
      <w:rPr>
        <w:noProof/>
      </w:rPr>
      <w:drawing>
        <wp:anchor distT="0" distB="0" distL="114300" distR="114300" simplePos="0" relativeHeight="251664384" behindDoc="0" locked="0" layoutInCell="1" allowOverlap="1" wp14:anchorId="3B2ECBD3" wp14:editId="3DBD2FE5">
          <wp:simplePos x="0" y="0"/>
          <wp:positionH relativeFrom="column">
            <wp:posOffset>0</wp:posOffset>
          </wp:positionH>
          <wp:positionV relativeFrom="paragraph">
            <wp:posOffset>264</wp:posOffset>
          </wp:positionV>
          <wp:extent cx="2044460" cy="1107197"/>
          <wp:effectExtent l="0" t="0" r="0" b="0"/>
          <wp:wrapNone/>
          <wp:docPr id="2" name="Image 2" descr="Une image contenant porcelai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porcelain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056492" cy="111371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40ED"/>
    <w:multiLevelType w:val="hybridMultilevel"/>
    <w:tmpl w:val="41EA2EB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0ED19B2"/>
    <w:multiLevelType w:val="hybridMultilevel"/>
    <w:tmpl w:val="95767468"/>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1158045F"/>
    <w:multiLevelType w:val="multilevel"/>
    <w:tmpl w:val="539A8A82"/>
    <w:lvl w:ilvl="0">
      <w:start w:val="5"/>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3"/>
      <w:numFmt w:val="decimal"/>
      <w:lvlText w:val="%1.%2.%3"/>
      <w:lvlJc w:val="left"/>
      <w:pPr>
        <w:ind w:left="1664" w:hanging="720"/>
      </w:pPr>
      <w:rPr>
        <w:rFonts w:hint="default"/>
      </w:rPr>
    </w:lvl>
    <w:lvl w:ilvl="3">
      <w:start w:val="7"/>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 w15:restartNumberingAfterBreak="0">
    <w:nsid w:val="168F1EE5"/>
    <w:multiLevelType w:val="hybridMultilevel"/>
    <w:tmpl w:val="3AC88430"/>
    <w:lvl w:ilvl="0" w:tplc="FFFFFFFF">
      <w:start w:val="1"/>
      <w:numFmt w:val="lowerLetter"/>
      <w:lvlText w:val="%1)"/>
      <w:lvlJc w:val="left"/>
      <w:pPr>
        <w:ind w:left="1434" w:hanging="360"/>
      </w:pPr>
    </w:lvl>
    <w:lvl w:ilvl="1" w:tplc="FFFFFFFF" w:tentative="1">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4" w15:restartNumberingAfterBreak="0">
    <w:nsid w:val="1749788C"/>
    <w:multiLevelType w:val="hybridMultilevel"/>
    <w:tmpl w:val="C3D431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E7A0C52"/>
    <w:multiLevelType w:val="multilevel"/>
    <w:tmpl w:val="C4101DBC"/>
    <w:lvl w:ilvl="0">
      <w:start w:val="5"/>
      <w:numFmt w:val="decimal"/>
      <w:lvlText w:val="%1"/>
      <w:lvlJc w:val="left"/>
      <w:pPr>
        <w:ind w:left="744" w:hanging="744"/>
      </w:pPr>
      <w:rPr>
        <w:rFonts w:hint="default"/>
      </w:rPr>
    </w:lvl>
    <w:lvl w:ilvl="1">
      <w:start w:val="2"/>
      <w:numFmt w:val="decimal"/>
      <w:lvlText w:val="%1.%2"/>
      <w:lvlJc w:val="left"/>
      <w:pPr>
        <w:ind w:left="1456" w:hanging="744"/>
      </w:pPr>
      <w:rPr>
        <w:rFonts w:hint="default"/>
      </w:rPr>
    </w:lvl>
    <w:lvl w:ilvl="2">
      <w:start w:val="2"/>
      <w:numFmt w:val="decimal"/>
      <w:lvlText w:val="%1.%2.%3"/>
      <w:lvlJc w:val="left"/>
      <w:pPr>
        <w:ind w:left="2168" w:hanging="744"/>
      </w:pPr>
      <w:rPr>
        <w:rFonts w:hint="default"/>
      </w:rPr>
    </w:lvl>
    <w:lvl w:ilvl="3">
      <w:start w:val="4"/>
      <w:numFmt w:val="decimal"/>
      <w:lvlText w:val="%1.%2.%3.%4"/>
      <w:lvlJc w:val="left"/>
      <w:pPr>
        <w:ind w:left="3216" w:hanging="108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5000" w:hanging="144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784" w:hanging="1800"/>
      </w:pPr>
      <w:rPr>
        <w:rFonts w:hint="default"/>
      </w:rPr>
    </w:lvl>
    <w:lvl w:ilvl="8">
      <w:start w:val="1"/>
      <w:numFmt w:val="decimal"/>
      <w:lvlText w:val="%1.%2.%3.%4.%5.%6.%7.%8.%9"/>
      <w:lvlJc w:val="left"/>
      <w:pPr>
        <w:ind w:left="7496" w:hanging="1800"/>
      </w:pPr>
      <w:rPr>
        <w:rFonts w:hint="default"/>
      </w:rPr>
    </w:lvl>
  </w:abstractNum>
  <w:abstractNum w:abstractNumId="6" w15:restartNumberingAfterBreak="0">
    <w:nsid w:val="42015F93"/>
    <w:multiLevelType w:val="multilevel"/>
    <w:tmpl w:val="539A8A82"/>
    <w:lvl w:ilvl="0">
      <w:start w:val="5"/>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3"/>
      <w:numFmt w:val="decimal"/>
      <w:lvlText w:val="%1.%2.%3"/>
      <w:lvlJc w:val="left"/>
      <w:pPr>
        <w:ind w:left="1664" w:hanging="720"/>
      </w:pPr>
      <w:rPr>
        <w:rFonts w:hint="default"/>
      </w:rPr>
    </w:lvl>
    <w:lvl w:ilvl="3">
      <w:start w:val="2"/>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7" w15:restartNumberingAfterBreak="0">
    <w:nsid w:val="427E2E8C"/>
    <w:multiLevelType w:val="hybridMultilevel"/>
    <w:tmpl w:val="C9FECA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DED41B0"/>
    <w:multiLevelType w:val="hybridMultilevel"/>
    <w:tmpl w:val="9ECEDB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576C15CB"/>
    <w:multiLevelType w:val="hybridMultilevel"/>
    <w:tmpl w:val="FC9A64E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CAD12A1"/>
    <w:multiLevelType w:val="multilevel"/>
    <w:tmpl w:val="9A34225C"/>
    <w:lvl w:ilvl="0">
      <w:start w:val="1"/>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lowerLetter"/>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11" w15:restartNumberingAfterBreak="0">
    <w:nsid w:val="69EF39DC"/>
    <w:multiLevelType w:val="multilevel"/>
    <w:tmpl w:val="85E648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A3E1446"/>
    <w:multiLevelType w:val="multilevel"/>
    <w:tmpl w:val="C83E850A"/>
    <w:lvl w:ilvl="0">
      <w:start w:val="5"/>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1"/>
      <w:numFmt w:val="decimal"/>
      <w:lvlText w:val="%1.%2.%3"/>
      <w:lvlJc w:val="left"/>
      <w:pPr>
        <w:ind w:left="1664" w:hanging="720"/>
      </w:pPr>
      <w:rPr>
        <w:rFonts w:hint="default"/>
      </w:rPr>
    </w:lvl>
    <w:lvl w:ilvl="3">
      <w:start w:val="6"/>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3" w15:restartNumberingAfterBreak="0">
    <w:nsid w:val="713F42D7"/>
    <w:multiLevelType w:val="hybridMultilevel"/>
    <w:tmpl w:val="DED06C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7C0B78B0"/>
    <w:multiLevelType w:val="hybridMultilevel"/>
    <w:tmpl w:val="B6EAE45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7D516696"/>
    <w:multiLevelType w:val="hybridMultilevel"/>
    <w:tmpl w:val="C03E9D3E"/>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num w:numId="1" w16cid:durableId="267011862">
    <w:abstractNumId w:val="13"/>
  </w:num>
  <w:num w:numId="2" w16cid:durableId="2124104620">
    <w:abstractNumId w:val="1"/>
  </w:num>
  <w:num w:numId="3" w16cid:durableId="1627616795">
    <w:abstractNumId w:val="12"/>
  </w:num>
  <w:num w:numId="4" w16cid:durableId="911429256">
    <w:abstractNumId w:val="5"/>
  </w:num>
  <w:num w:numId="5" w16cid:durableId="58788102">
    <w:abstractNumId w:val="6"/>
  </w:num>
  <w:num w:numId="6" w16cid:durableId="1496262017">
    <w:abstractNumId w:val="2"/>
  </w:num>
  <w:num w:numId="7" w16cid:durableId="782769287">
    <w:abstractNumId w:val="10"/>
  </w:num>
  <w:num w:numId="8" w16cid:durableId="1184709744">
    <w:abstractNumId w:val="3"/>
  </w:num>
  <w:num w:numId="9" w16cid:durableId="326398614">
    <w:abstractNumId w:val="14"/>
  </w:num>
  <w:num w:numId="10" w16cid:durableId="1433283258">
    <w:abstractNumId w:val="11"/>
  </w:num>
  <w:num w:numId="11" w16cid:durableId="1467504529">
    <w:abstractNumId w:val="7"/>
  </w:num>
  <w:num w:numId="12" w16cid:durableId="56710663">
    <w:abstractNumId w:val="9"/>
  </w:num>
  <w:num w:numId="13" w16cid:durableId="871190313">
    <w:abstractNumId w:val="4"/>
  </w:num>
  <w:num w:numId="14" w16cid:durableId="1430470568">
    <w:abstractNumId w:val="15"/>
  </w:num>
  <w:num w:numId="15" w16cid:durableId="754211120">
    <w:abstractNumId w:val="0"/>
  </w:num>
  <w:num w:numId="16" w16cid:durableId="32309449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strokecolor="#ca9900">
      <v:stroke color="#ca9900" weight="1.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2F0"/>
    <w:rsid w:val="00002470"/>
    <w:rsid w:val="000036E2"/>
    <w:rsid w:val="000113AA"/>
    <w:rsid w:val="00021BE0"/>
    <w:rsid w:val="00024039"/>
    <w:rsid w:val="00027654"/>
    <w:rsid w:val="00031570"/>
    <w:rsid w:val="00032DCF"/>
    <w:rsid w:val="000338C9"/>
    <w:rsid w:val="000521D5"/>
    <w:rsid w:val="00052E02"/>
    <w:rsid w:val="00057BBB"/>
    <w:rsid w:val="00060094"/>
    <w:rsid w:val="000614A7"/>
    <w:rsid w:val="000618EE"/>
    <w:rsid w:val="000634E1"/>
    <w:rsid w:val="00063927"/>
    <w:rsid w:val="00066B48"/>
    <w:rsid w:val="00073080"/>
    <w:rsid w:val="00073CBB"/>
    <w:rsid w:val="00080820"/>
    <w:rsid w:val="00086C04"/>
    <w:rsid w:val="00097B87"/>
    <w:rsid w:val="000A62AC"/>
    <w:rsid w:val="000B097E"/>
    <w:rsid w:val="000B7BD2"/>
    <w:rsid w:val="000C11EB"/>
    <w:rsid w:val="000C472A"/>
    <w:rsid w:val="000C72E2"/>
    <w:rsid w:val="000D130E"/>
    <w:rsid w:val="000D1896"/>
    <w:rsid w:val="000D6309"/>
    <w:rsid w:val="000E1B6B"/>
    <w:rsid w:val="000E417A"/>
    <w:rsid w:val="000E4FFD"/>
    <w:rsid w:val="000F20D7"/>
    <w:rsid w:val="000F3883"/>
    <w:rsid w:val="000F3F73"/>
    <w:rsid w:val="000F45FF"/>
    <w:rsid w:val="00100574"/>
    <w:rsid w:val="00101008"/>
    <w:rsid w:val="00105AF2"/>
    <w:rsid w:val="00105FFE"/>
    <w:rsid w:val="001069C6"/>
    <w:rsid w:val="001120CD"/>
    <w:rsid w:val="00113575"/>
    <w:rsid w:val="0012167A"/>
    <w:rsid w:val="00122A77"/>
    <w:rsid w:val="001260CB"/>
    <w:rsid w:val="00132473"/>
    <w:rsid w:val="00140654"/>
    <w:rsid w:val="0014233D"/>
    <w:rsid w:val="00147663"/>
    <w:rsid w:val="001531DC"/>
    <w:rsid w:val="00153B05"/>
    <w:rsid w:val="0015597B"/>
    <w:rsid w:val="0016249E"/>
    <w:rsid w:val="00171B36"/>
    <w:rsid w:val="0017469A"/>
    <w:rsid w:val="00182A1C"/>
    <w:rsid w:val="00184652"/>
    <w:rsid w:val="001A3DCE"/>
    <w:rsid w:val="001B43DB"/>
    <w:rsid w:val="001B5572"/>
    <w:rsid w:val="001C0424"/>
    <w:rsid w:val="001C1C52"/>
    <w:rsid w:val="001C3CB6"/>
    <w:rsid w:val="001C4149"/>
    <w:rsid w:val="001C4DC9"/>
    <w:rsid w:val="001D0092"/>
    <w:rsid w:val="001D0ABD"/>
    <w:rsid w:val="001D6D5F"/>
    <w:rsid w:val="001E00C9"/>
    <w:rsid w:val="001E2ADF"/>
    <w:rsid w:val="001F0CC7"/>
    <w:rsid w:val="001F62E9"/>
    <w:rsid w:val="001F6D77"/>
    <w:rsid w:val="001F718A"/>
    <w:rsid w:val="00203F61"/>
    <w:rsid w:val="00204930"/>
    <w:rsid w:val="00207C17"/>
    <w:rsid w:val="00210A0D"/>
    <w:rsid w:val="002116D9"/>
    <w:rsid w:val="0021320A"/>
    <w:rsid w:val="0021414F"/>
    <w:rsid w:val="00214BA6"/>
    <w:rsid w:val="00215D3B"/>
    <w:rsid w:val="002217E0"/>
    <w:rsid w:val="0022275D"/>
    <w:rsid w:val="00223CF3"/>
    <w:rsid w:val="00225E9B"/>
    <w:rsid w:val="00230E3F"/>
    <w:rsid w:val="00242CB8"/>
    <w:rsid w:val="0024657E"/>
    <w:rsid w:val="0024770E"/>
    <w:rsid w:val="002522CB"/>
    <w:rsid w:val="00254902"/>
    <w:rsid w:val="00256C0C"/>
    <w:rsid w:val="00260061"/>
    <w:rsid w:val="00265E2F"/>
    <w:rsid w:val="0027188F"/>
    <w:rsid w:val="00271955"/>
    <w:rsid w:val="00277F8F"/>
    <w:rsid w:val="00280FB7"/>
    <w:rsid w:val="0028306D"/>
    <w:rsid w:val="00296C6C"/>
    <w:rsid w:val="002A5994"/>
    <w:rsid w:val="002A7742"/>
    <w:rsid w:val="002B0CB5"/>
    <w:rsid w:val="002C3DCB"/>
    <w:rsid w:val="002D0FE9"/>
    <w:rsid w:val="002D29C6"/>
    <w:rsid w:val="002D3948"/>
    <w:rsid w:val="002D4153"/>
    <w:rsid w:val="002E062E"/>
    <w:rsid w:val="002E3EB8"/>
    <w:rsid w:val="002E4701"/>
    <w:rsid w:val="002F108B"/>
    <w:rsid w:val="002F52FF"/>
    <w:rsid w:val="00300A91"/>
    <w:rsid w:val="00302092"/>
    <w:rsid w:val="00302977"/>
    <w:rsid w:val="0030376F"/>
    <w:rsid w:val="00310FD9"/>
    <w:rsid w:val="003128D8"/>
    <w:rsid w:val="003173FD"/>
    <w:rsid w:val="00321FBB"/>
    <w:rsid w:val="003222A4"/>
    <w:rsid w:val="00325B97"/>
    <w:rsid w:val="00326540"/>
    <w:rsid w:val="00332CC0"/>
    <w:rsid w:val="00332FCF"/>
    <w:rsid w:val="0034427A"/>
    <w:rsid w:val="0035569F"/>
    <w:rsid w:val="00356CB8"/>
    <w:rsid w:val="00357D35"/>
    <w:rsid w:val="00360B03"/>
    <w:rsid w:val="0036198C"/>
    <w:rsid w:val="003638B9"/>
    <w:rsid w:val="00372227"/>
    <w:rsid w:val="003773C0"/>
    <w:rsid w:val="00377798"/>
    <w:rsid w:val="00386640"/>
    <w:rsid w:val="003937AD"/>
    <w:rsid w:val="00396565"/>
    <w:rsid w:val="003A05DD"/>
    <w:rsid w:val="003A2B91"/>
    <w:rsid w:val="003A2DF3"/>
    <w:rsid w:val="003A2EF2"/>
    <w:rsid w:val="003A7D21"/>
    <w:rsid w:val="003B6DFB"/>
    <w:rsid w:val="003B7A7E"/>
    <w:rsid w:val="003C2670"/>
    <w:rsid w:val="003C3ADF"/>
    <w:rsid w:val="003C421C"/>
    <w:rsid w:val="003C5AEE"/>
    <w:rsid w:val="003C643B"/>
    <w:rsid w:val="003D1FB5"/>
    <w:rsid w:val="003D5D6F"/>
    <w:rsid w:val="003D7C92"/>
    <w:rsid w:val="003E2019"/>
    <w:rsid w:val="003E5A0C"/>
    <w:rsid w:val="003E64C6"/>
    <w:rsid w:val="003F1254"/>
    <w:rsid w:val="003F3A66"/>
    <w:rsid w:val="003F74B7"/>
    <w:rsid w:val="0040033E"/>
    <w:rsid w:val="004127D7"/>
    <w:rsid w:val="0041347E"/>
    <w:rsid w:val="0041504F"/>
    <w:rsid w:val="0041703E"/>
    <w:rsid w:val="004234BC"/>
    <w:rsid w:val="004240BF"/>
    <w:rsid w:val="00433D17"/>
    <w:rsid w:val="004346B7"/>
    <w:rsid w:val="00435701"/>
    <w:rsid w:val="004407D5"/>
    <w:rsid w:val="004476F2"/>
    <w:rsid w:val="004516B5"/>
    <w:rsid w:val="00453196"/>
    <w:rsid w:val="00453DAD"/>
    <w:rsid w:val="00455B76"/>
    <w:rsid w:val="00463B54"/>
    <w:rsid w:val="0047081E"/>
    <w:rsid w:val="00472A24"/>
    <w:rsid w:val="004737EF"/>
    <w:rsid w:val="00475A2D"/>
    <w:rsid w:val="00477FB6"/>
    <w:rsid w:val="00485DF3"/>
    <w:rsid w:val="00490B76"/>
    <w:rsid w:val="00493084"/>
    <w:rsid w:val="004936FB"/>
    <w:rsid w:val="004A1613"/>
    <w:rsid w:val="004B304E"/>
    <w:rsid w:val="004C36B4"/>
    <w:rsid w:val="004D7DD3"/>
    <w:rsid w:val="004D7EB2"/>
    <w:rsid w:val="004E5611"/>
    <w:rsid w:val="004E6C60"/>
    <w:rsid w:val="004F4835"/>
    <w:rsid w:val="004F6B89"/>
    <w:rsid w:val="00502049"/>
    <w:rsid w:val="00522006"/>
    <w:rsid w:val="005222EF"/>
    <w:rsid w:val="005316B9"/>
    <w:rsid w:val="00535023"/>
    <w:rsid w:val="00540ED0"/>
    <w:rsid w:val="00541592"/>
    <w:rsid w:val="005603CC"/>
    <w:rsid w:val="00561932"/>
    <w:rsid w:val="005647BA"/>
    <w:rsid w:val="00565685"/>
    <w:rsid w:val="0056629A"/>
    <w:rsid w:val="005714FC"/>
    <w:rsid w:val="00577D7A"/>
    <w:rsid w:val="00584E84"/>
    <w:rsid w:val="005860D2"/>
    <w:rsid w:val="005869ED"/>
    <w:rsid w:val="00587EF8"/>
    <w:rsid w:val="00592C4C"/>
    <w:rsid w:val="0059463F"/>
    <w:rsid w:val="005B0516"/>
    <w:rsid w:val="005B12C7"/>
    <w:rsid w:val="005B76BA"/>
    <w:rsid w:val="005C324A"/>
    <w:rsid w:val="005C47D1"/>
    <w:rsid w:val="005C4B92"/>
    <w:rsid w:val="005C50E9"/>
    <w:rsid w:val="005C7A9F"/>
    <w:rsid w:val="005D45F2"/>
    <w:rsid w:val="005D5BAC"/>
    <w:rsid w:val="005E2524"/>
    <w:rsid w:val="005F0608"/>
    <w:rsid w:val="005F13B2"/>
    <w:rsid w:val="005F5D2B"/>
    <w:rsid w:val="005F65AE"/>
    <w:rsid w:val="00605A60"/>
    <w:rsid w:val="00610337"/>
    <w:rsid w:val="00610CDF"/>
    <w:rsid w:val="00611167"/>
    <w:rsid w:val="00622B94"/>
    <w:rsid w:val="00624EC5"/>
    <w:rsid w:val="00634A5F"/>
    <w:rsid w:val="00636EBD"/>
    <w:rsid w:val="006631D2"/>
    <w:rsid w:val="00676996"/>
    <w:rsid w:val="00677016"/>
    <w:rsid w:val="00677FCA"/>
    <w:rsid w:val="00681203"/>
    <w:rsid w:val="0068268E"/>
    <w:rsid w:val="00684E10"/>
    <w:rsid w:val="00690A85"/>
    <w:rsid w:val="006931E8"/>
    <w:rsid w:val="006968CB"/>
    <w:rsid w:val="006A69A5"/>
    <w:rsid w:val="006B39A4"/>
    <w:rsid w:val="006B6323"/>
    <w:rsid w:val="006B688E"/>
    <w:rsid w:val="006B7AAB"/>
    <w:rsid w:val="006C3299"/>
    <w:rsid w:val="006C4CA6"/>
    <w:rsid w:val="006C7DBB"/>
    <w:rsid w:val="006D1054"/>
    <w:rsid w:val="006D2CCB"/>
    <w:rsid w:val="006D50B8"/>
    <w:rsid w:val="006D5A63"/>
    <w:rsid w:val="006D7C2E"/>
    <w:rsid w:val="006E5245"/>
    <w:rsid w:val="006F3614"/>
    <w:rsid w:val="006F59A1"/>
    <w:rsid w:val="007037F7"/>
    <w:rsid w:val="007039EE"/>
    <w:rsid w:val="00703C43"/>
    <w:rsid w:val="00705767"/>
    <w:rsid w:val="00710D32"/>
    <w:rsid w:val="0071264A"/>
    <w:rsid w:val="00713256"/>
    <w:rsid w:val="00714C1C"/>
    <w:rsid w:val="00714CB2"/>
    <w:rsid w:val="0071765A"/>
    <w:rsid w:val="007231FA"/>
    <w:rsid w:val="00723F81"/>
    <w:rsid w:val="00724755"/>
    <w:rsid w:val="00724D81"/>
    <w:rsid w:val="007265B5"/>
    <w:rsid w:val="00733293"/>
    <w:rsid w:val="0073396E"/>
    <w:rsid w:val="00745A72"/>
    <w:rsid w:val="007500D6"/>
    <w:rsid w:val="007620B4"/>
    <w:rsid w:val="00770B5B"/>
    <w:rsid w:val="00785FF8"/>
    <w:rsid w:val="007929ED"/>
    <w:rsid w:val="0079741C"/>
    <w:rsid w:val="007A3103"/>
    <w:rsid w:val="007B096D"/>
    <w:rsid w:val="007B0F02"/>
    <w:rsid w:val="007B7FB9"/>
    <w:rsid w:val="007C0119"/>
    <w:rsid w:val="007C23D1"/>
    <w:rsid w:val="007C5A25"/>
    <w:rsid w:val="007E4BFB"/>
    <w:rsid w:val="007E603E"/>
    <w:rsid w:val="007F2527"/>
    <w:rsid w:val="007F3EF1"/>
    <w:rsid w:val="007F763C"/>
    <w:rsid w:val="00803310"/>
    <w:rsid w:val="00806548"/>
    <w:rsid w:val="00810E6B"/>
    <w:rsid w:val="00812F93"/>
    <w:rsid w:val="008143F8"/>
    <w:rsid w:val="00814858"/>
    <w:rsid w:val="00815004"/>
    <w:rsid w:val="008359BE"/>
    <w:rsid w:val="00836B63"/>
    <w:rsid w:val="0084131E"/>
    <w:rsid w:val="00843428"/>
    <w:rsid w:val="008437CC"/>
    <w:rsid w:val="00846696"/>
    <w:rsid w:val="00846D41"/>
    <w:rsid w:val="00850A6D"/>
    <w:rsid w:val="00860897"/>
    <w:rsid w:val="00872AD9"/>
    <w:rsid w:val="008820B3"/>
    <w:rsid w:val="00885FCF"/>
    <w:rsid w:val="008864C2"/>
    <w:rsid w:val="00887EE6"/>
    <w:rsid w:val="00895FAB"/>
    <w:rsid w:val="008A0690"/>
    <w:rsid w:val="008A6F96"/>
    <w:rsid w:val="008B409D"/>
    <w:rsid w:val="008B6120"/>
    <w:rsid w:val="008C24B0"/>
    <w:rsid w:val="008C44AA"/>
    <w:rsid w:val="008C57CC"/>
    <w:rsid w:val="008C61A7"/>
    <w:rsid w:val="008C6D6E"/>
    <w:rsid w:val="008D0178"/>
    <w:rsid w:val="008D13D9"/>
    <w:rsid w:val="008D30DC"/>
    <w:rsid w:val="008D3EA3"/>
    <w:rsid w:val="008E2F3E"/>
    <w:rsid w:val="008E3A46"/>
    <w:rsid w:val="0090434E"/>
    <w:rsid w:val="00907243"/>
    <w:rsid w:val="00907DD3"/>
    <w:rsid w:val="00916849"/>
    <w:rsid w:val="009173D9"/>
    <w:rsid w:val="0092223E"/>
    <w:rsid w:val="009230E0"/>
    <w:rsid w:val="009246E0"/>
    <w:rsid w:val="00940366"/>
    <w:rsid w:val="009416AA"/>
    <w:rsid w:val="009434B5"/>
    <w:rsid w:val="0094368A"/>
    <w:rsid w:val="00943BA9"/>
    <w:rsid w:val="00944227"/>
    <w:rsid w:val="009447F9"/>
    <w:rsid w:val="009459D4"/>
    <w:rsid w:val="00953CA1"/>
    <w:rsid w:val="00954B5D"/>
    <w:rsid w:val="009571BD"/>
    <w:rsid w:val="009619F5"/>
    <w:rsid w:val="009714EA"/>
    <w:rsid w:val="00971BF9"/>
    <w:rsid w:val="00973FE8"/>
    <w:rsid w:val="00976287"/>
    <w:rsid w:val="0098151C"/>
    <w:rsid w:val="00981829"/>
    <w:rsid w:val="0098636A"/>
    <w:rsid w:val="0098686A"/>
    <w:rsid w:val="00987C39"/>
    <w:rsid w:val="00996589"/>
    <w:rsid w:val="009A1F5F"/>
    <w:rsid w:val="009A217A"/>
    <w:rsid w:val="009A7371"/>
    <w:rsid w:val="009A7607"/>
    <w:rsid w:val="009B090E"/>
    <w:rsid w:val="009B2D8F"/>
    <w:rsid w:val="009D179A"/>
    <w:rsid w:val="009D65BF"/>
    <w:rsid w:val="009D673F"/>
    <w:rsid w:val="009D6D3B"/>
    <w:rsid w:val="009D799C"/>
    <w:rsid w:val="009E2156"/>
    <w:rsid w:val="009E32F0"/>
    <w:rsid w:val="009E6127"/>
    <w:rsid w:val="009F0AAB"/>
    <w:rsid w:val="009F103F"/>
    <w:rsid w:val="009F3E9E"/>
    <w:rsid w:val="00A00E13"/>
    <w:rsid w:val="00A023ED"/>
    <w:rsid w:val="00A07ECF"/>
    <w:rsid w:val="00A2045F"/>
    <w:rsid w:val="00A42328"/>
    <w:rsid w:val="00A44834"/>
    <w:rsid w:val="00A7113D"/>
    <w:rsid w:val="00A72A89"/>
    <w:rsid w:val="00A74026"/>
    <w:rsid w:val="00A77532"/>
    <w:rsid w:val="00A8051B"/>
    <w:rsid w:val="00A838CB"/>
    <w:rsid w:val="00A92E14"/>
    <w:rsid w:val="00A93497"/>
    <w:rsid w:val="00A95FBF"/>
    <w:rsid w:val="00AA2296"/>
    <w:rsid w:val="00AA3135"/>
    <w:rsid w:val="00AA4F8C"/>
    <w:rsid w:val="00AB5F02"/>
    <w:rsid w:val="00AB5FDE"/>
    <w:rsid w:val="00AC0EF7"/>
    <w:rsid w:val="00AC3A25"/>
    <w:rsid w:val="00AC758C"/>
    <w:rsid w:val="00AD5387"/>
    <w:rsid w:val="00AD7441"/>
    <w:rsid w:val="00AD7A4E"/>
    <w:rsid w:val="00AE0CA6"/>
    <w:rsid w:val="00AE3BD9"/>
    <w:rsid w:val="00AE495A"/>
    <w:rsid w:val="00AE4CE9"/>
    <w:rsid w:val="00AE5734"/>
    <w:rsid w:val="00AE60A9"/>
    <w:rsid w:val="00AF07FE"/>
    <w:rsid w:val="00AF2B21"/>
    <w:rsid w:val="00AF32A2"/>
    <w:rsid w:val="00AF6CA8"/>
    <w:rsid w:val="00B01626"/>
    <w:rsid w:val="00B03476"/>
    <w:rsid w:val="00B04BD3"/>
    <w:rsid w:val="00B06C1B"/>
    <w:rsid w:val="00B25626"/>
    <w:rsid w:val="00B2574B"/>
    <w:rsid w:val="00B27481"/>
    <w:rsid w:val="00B3169C"/>
    <w:rsid w:val="00B316AF"/>
    <w:rsid w:val="00B37C39"/>
    <w:rsid w:val="00B37D45"/>
    <w:rsid w:val="00B43738"/>
    <w:rsid w:val="00B43A67"/>
    <w:rsid w:val="00B62C58"/>
    <w:rsid w:val="00B72CA7"/>
    <w:rsid w:val="00B752FA"/>
    <w:rsid w:val="00B769C5"/>
    <w:rsid w:val="00B833B2"/>
    <w:rsid w:val="00B9234D"/>
    <w:rsid w:val="00B93771"/>
    <w:rsid w:val="00B9490F"/>
    <w:rsid w:val="00B94E06"/>
    <w:rsid w:val="00BA21FC"/>
    <w:rsid w:val="00BA6C83"/>
    <w:rsid w:val="00BB127B"/>
    <w:rsid w:val="00BB1594"/>
    <w:rsid w:val="00BB535C"/>
    <w:rsid w:val="00BB667E"/>
    <w:rsid w:val="00BC1212"/>
    <w:rsid w:val="00BC1845"/>
    <w:rsid w:val="00BC2DDD"/>
    <w:rsid w:val="00BC33E8"/>
    <w:rsid w:val="00BC6278"/>
    <w:rsid w:val="00BD1271"/>
    <w:rsid w:val="00BD30B8"/>
    <w:rsid w:val="00BD6042"/>
    <w:rsid w:val="00BE531C"/>
    <w:rsid w:val="00BF3168"/>
    <w:rsid w:val="00BF3224"/>
    <w:rsid w:val="00C002B9"/>
    <w:rsid w:val="00C00767"/>
    <w:rsid w:val="00C01699"/>
    <w:rsid w:val="00C02413"/>
    <w:rsid w:val="00C02D3D"/>
    <w:rsid w:val="00C07FE9"/>
    <w:rsid w:val="00C11DA6"/>
    <w:rsid w:val="00C4441C"/>
    <w:rsid w:val="00C459D0"/>
    <w:rsid w:val="00C45E2B"/>
    <w:rsid w:val="00C47661"/>
    <w:rsid w:val="00C531FB"/>
    <w:rsid w:val="00C53F18"/>
    <w:rsid w:val="00C54124"/>
    <w:rsid w:val="00C55598"/>
    <w:rsid w:val="00C57863"/>
    <w:rsid w:val="00C61D94"/>
    <w:rsid w:val="00C628E5"/>
    <w:rsid w:val="00C62B14"/>
    <w:rsid w:val="00C62BC4"/>
    <w:rsid w:val="00C63090"/>
    <w:rsid w:val="00C658BE"/>
    <w:rsid w:val="00C729CC"/>
    <w:rsid w:val="00C772F0"/>
    <w:rsid w:val="00C85C7D"/>
    <w:rsid w:val="00C87D6B"/>
    <w:rsid w:val="00C90396"/>
    <w:rsid w:val="00C92366"/>
    <w:rsid w:val="00C93585"/>
    <w:rsid w:val="00CB1611"/>
    <w:rsid w:val="00CB21EC"/>
    <w:rsid w:val="00CB22E6"/>
    <w:rsid w:val="00CC22BC"/>
    <w:rsid w:val="00CC43A4"/>
    <w:rsid w:val="00CC5654"/>
    <w:rsid w:val="00CD2860"/>
    <w:rsid w:val="00CD6F8B"/>
    <w:rsid w:val="00CE78B9"/>
    <w:rsid w:val="00CF3314"/>
    <w:rsid w:val="00CF4BF0"/>
    <w:rsid w:val="00D016A8"/>
    <w:rsid w:val="00D21571"/>
    <w:rsid w:val="00D27515"/>
    <w:rsid w:val="00D33901"/>
    <w:rsid w:val="00D35301"/>
    <w:rsid w:val="00D37119"/>
    <w:rsid w:val="00D47BB1"/>
    <w:rsid w:val="00D526CB"/>
    <w:rsid w:val="00D663FD"/>
    <w:rsid w:val="00D731F1"/>
    <w:rsid w:val="00D77158"/>
    <w:rsid w:val="00D77C73"/>
    <w:rsid w:val="00DA1A9D"/>
    <w:rsid w:val="00DA464C"/>
    <w:rsid w:val="00DB11CC"/>
    <w:rsid w:val="00DB3295"/>
    <w:rsid w:val="00DB4EC9"/>
    <w:rsid w:val="00DB51BD"/>
    <w:rsid w:val="00DB6253"/>
    <w:rsid w:val="00DC37FA"/>
    <w:rsid w:val="00DC48F2"/>
    <w:rsid w:val="00DE2432"/>
    <w:rsid w:val="00DE3C7B"/>
    <w:rsid w:val="00DE46C5"/>
    <w:rsid w:val="00DF1CEC"/>
    <w:rsid w:val="00DF284A"/>
    <w:rsid w:val="00DF38C5"/>
    <w:rsid w:val="00E12316"/>
    <w:rsid w:val="00E22EA8"/>
    <w:rsid w:val="00E22EC2"/>
    <w:rsid w:val="00E240E0"/>
    <w:rsid w:val="00E268CD"/>
    <w:rsid w:val="00E26D8D"/>
    <w:rsid w:val="00E31720"/>
    <w:rsid w:val="00E4058A"/>
    <w:rsid w:val="00E436BA"/>
    <w:rsid w:val="00E43C12"/>
    <w:rsid w:val="00E45F33"/>
    <w:rsid w:val="00E46635"/>
    <w:rsid w:val="00E46B52"/>
    <w:rsid w:val="00E5150E"/>
    <w:rsid w:val="00E51A6C"/>
    <w:rsid w:val="00E53B17"/>
    <w:rsid w:val="00E551AD"/>
    <w:rsid w:val="00E61D0F"/>
    <w:rsid w:val="00E65BB4"/>
    <w:rsid w:val="00E67146"/>
    <w:rsid w:val="00E72A79"/>
    <w:rsid w:val="00E74AB2"/>
    <w:rsid w:val="00E762E3"/>
    <w:rsid w:val="00E8454B"/>
    <w:rsid w:val="00E91E8D"/>
    <w:rsid w:val="00E940BB"/>
    <w:rsid w:val="00EA35C5"/>
    <w:rsid w:val="00EA77AB"/>
    <w:rsid w:val="00EB2055"/>
    <w:rsid w:val="00EB22BD"/>
    <w:rsid w:val="00EB7D28"/>
    <w:rsid w:val="00EC48A6"/>
    <w:rsid w:val="00EC5526"/>
    <w:rsid w:val="00EC6D7E"/>
    <w:rsid w:val="00EE508E"/>
    <w:rsid w:val="00F062E9"/>
    <w:rsid w:val="00F06D14"/>
    <w:rsid w:val="00F128BC"/>
    <w:rsid w:val="00F129E2"/>
    <w:rsid w:val="00F13018"/>
    <w:rsid w:val="00F232E7"/>
    <w:rsid w:val="00F24B58"/>
    <w:rsid w:val="00F263EC"/>
    <w:rsid w:val="00F3206A"/>
    <w:rsid w:val="00F320D8"/>
    <w:rsid w:val="00F341C0"/>
    <w:rsid w:val="00F34B92"/>
    <w:rsid w:val="00F373E2"/>
    <w:rsid w:val="00F421CC"/>
    <w:rsid w:val="00F4739A"/>
    <w:rsid w:val="00F5247C"/>
    <w:rsid w:val="00F53B4C"/>
    <w:rsid w:val="00F55150"/>
    <w:rsid w:val="00F6576F"/>
    <w:rsid w:val="00F71A35"/>
    <w:rsid w:val="00F75256"/>
    <w:rsid w:val="00F82818"/>
    <w:rsid w:val="00F83C3B"/>
    <w:rsid w:val="00F85979"/>
    <w:rsid w:val="00F9264F"/>
    <w:rsid w:val="00FA227F"/>
    <w:rsid w:val="00FA371B"/>
    <w:rsid w:val="00FA5FF2"/>
    <w:rsid w:val="00FA77FC"/>
    <w:rsid w:val="00FB154C"/>
    <w:rsid w:val="00FB1F5B"/>
    <w:rsid w:val="00FB2320"/>
    <w:rsid w:val="00FB3469"/>
    <w:rsid w:val="00FC2BAA"/>
    <w:rsid w:val="00FC7879"/>
    <w:rsid w:val="00FD6F4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strokecolor="#ca9900">
      <v:stroke color="#ca9900" weight="1.5pt"/>
    </o:shapedefaults>
    <o:shapelayout v:ext="edit">
      <o:idmap v:ext="edit" data="2"/>
    </o:shapelayout>
  </w:shapeDefaults>
  <w:decimalSymbol w:val=","/>
  <w:listSeparator w:val=";"/>
  <w14:docId w14:val="6389CB8F"/>
  <w15:docId w15:val="{BFED5E0D-F72D-498E-AC63-27F93BD8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A9F"/>
    <w:pPr>
      <w:spacing w:after="0" w:line="240" w:lineRule="auto"/>
    </w:pPr>
    <w:rPr>
      <w:rFonts w:ascii="Arial" w:eastAsia="Times New Roman" w:hAnsi="Arial" w:cs="Arial"/>
      <w:sz w:val="22"/>
      <w:szCs w:val="22"/>
      <w:lang w:val="fr-FR" w:eastAsia="fr-FR"/>
    </w:rPr>
  </w:style>
  <w:style w:type="paragraph" w:styleId="Titre1">
    <w:name w:val="heading 1"/>
    <w:basedOn w:val="Normal"/>
    <w:link w:val="Titre1Car"/>
    <w:uiPriority w:val="9"/>
    <w:qFormat/>
    <w:rsid w:val="003C643B"/>
    <w:pPr>
      <w:widowControl w:val="0"/>
      <w:autoSpaceDE w:val="0"/>
      <w:autoSpaceDN w:val="0"/>
      <w:ind w:left="239"/>
      <w:jc w:val="both"/>
      <w:outlineLvl w:val="0"/>
    </w:pPr>
    <w:rPr>
      <w:rFonts w:ascii="Times New Roman" w:hAnsi="Times New Roman" w:cs="Times New Roman"/>
      <w:b/>
      <w:bCs/>
      <w:sz w:val="24"/>
      <w:szCs w:val="24"/>
      <w:lang w:bidi="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C772F0"/>
    <w:pPr>
      <w:tabs>
        <w:tab w:val="center" w:pos="4320"/>
        <w:tab w:val="right" w:pos="8640"/>
      </w:tabs>
    </w:pPr>
  </w:style>
  <w:style w:type="character" w:customStyle="1" w:styleId="En-tteCar">
    <w:name w:val="En-tête Car"/>
    <w:basedOn w:val="Policepardfaut"/>
    <w:link w:val="En-tte"/>
    <w:semiHidden/>
    <w:rsid w:val="00C772F0"/>
    <w:rPr>
      <w:rFonts w:ascii="Arial" w:eastAsia="Times New Roman" w:hAnsi="Arial" w:cs="Arial"/>
      <w:sz w:val="22"/>
      <w:szCs w:val="22"/>
      <w:lang w:val="fr-FR" w:eastAsia="fr-FR"/>
    </w:rPr>
  </w:style>
  <w:style w:type="paragraph" w:styleId="Pieddepage">
    <w:name w:val="footer"/>
    <w:basedOn w:val="Normal"/>
    <w:link w:val="PieddepageCar"/>
    <w:unhideWhenUsed/>
    <w:rsid w:val="000B097E"/>
    <w:pPr>
      <w:tabs>
        <w:tab w:val="center" w:pos="4320"/>
        <w:tab w:val="right" w:pos="8640"/>
      </w:tabs>
    </w:pPr>
  </w:style>
  <w:style w:type="character" w:customStyle="1" w:styleId="PieddepageCar">
    <w:name w:val="Pied de page Car"/>
    <w:basedOn w:val="Policepardfaut"/>
    <w:link w:val="Pieddepage"/>
    <w:rsid w:val="000B097E"/>
    <w:rPr>
      <w:rFonts w:ascii="Arial" w:eastAsia="Times New Roman" w:hAnsi="Arial" w:cs="Arial"/>
      <w:sz w:val="22"/>
      <w:szCs w:val="22"/>
      <w:lang w:val="fr-FR" w:eastAsia="fr-FR"/>
    </w:rPr>
  </w:style>
  <w:style w:type="character" w:styleId="Numrodepage">
    <w:name w:val="page number"/>
    <w:basedOn w:val="Policepardfaut"/>
    <w:rsid w:val="00EA35C5"/>
  </w:style>
  <w:style w:type="table" w:styleId="Grilledutableau">
    <w:name w:val="Table Grid"/>
    <w:basedOn w:val="TableauNormal"/>
    <w:rsid w:val="00EA35C5"/>
    <w:pPr>
      <w:spacing w:after="0" w:line="240" w:lineRule="auto"/>
    </w:pPr>
    <w:rPr>
      <w:rFonts w:eastAsia="Times New Roman" w:cs="Times New Roman"/>
      <w:sz w:val="20"/>
      <w:szCs w:val="20"/>
      <w:lang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A35C5"/>
    <w:pPr>
      <w:ind w:left="720"/>
      <w:contextualSpacing/>
    </w:pPr>
    <w:rPr>
      <w:rFonts w:ascii="Times New Roman" w:hAnsi="Times New Roman" w:cs="Times New Roman"/>
      <w:sz w:val="24"/>
      <w:szCs w:val="24"/>
      <w:lang w:val="fr-CA" w:eastAsia="fr-CA"/>
    </w:rPr>
  </w:style>
  <w:style w:type="paragraph" w:styleId="Textedebulles">
    <w:name w:val="Balloon Text"/>
    <w:basedOn w:val="Normal"/>
    <w:link w:val="TextedebullesCar"/>
    <w:uiPriority w:val="99"/>
    <w:semiHidden/>
    <w:unhideWhenUsed/>
    <w:rsid w:val="00A8051B"/>
    <w:rPr>
      <w:rFonts w:ascii="Tahoma" w:hAnsi="Tahoma" w:cs="Tahoma"/>
      <w:sz w:val="16"/>
      <w:szCs w:val="16"/>
    </w:rPr>
  </w:style>
  <w:style w:type="character" w:customStyle="1" w:styleId="TextedebullesCar">
    <w:name w:val="Texte de bulles Car"/>
    <w:basedOn w:val="Policepardfaut"/>
    <w:link w:val="Textedebulles"/>
    <w:uiPriority w:val="99"/>
    <w:semiHidden/>
    <w:rsid w:val="00A8051B"/>
    <w:rPr>
      <w:rFonts w:ascii="Tahoma" w:eastAsia="Times New Roman" w:hAnsi="Tahoma" w:cs="Tahoma"/>
      <w:sz w:val="16"/>
      <w:szCs w:val="16"/>
      <w:lang w:val="fr-FR" w:eastAsia="fr-FR"/>
    </w:rPr>
  </w:style>
  <w:style w:type="character" w:styleId="Marquedecommentaire">
    <w:name w:val="annotation reference"/>
    <w:basedOn w:val="Policepardfaut"/>
    <w:uiPriority w:val="99"/>
    <w:semiHidden/>
    <w:unhideWhenUsed/>
    <w:rsid w:val="00A95FBF"/>
    <w:rPr>
      <w:sz w:val="16"/>
      <w:szCs w:val="16"/>
    </w:rPr>
  </w:style>
  <w:style w:type="paragraph" w:styleId="Commentaire">
    <w:name w:val="annotation text"/>
    <w:basedOn w:val="Normal"/>
    <w:link w:val="CommentaireCar"/>
    <w:uiPriority w:val="99"/>
    <w:unhideWhenUsed/>
    <w:rsid w:val="00A95FBF"/>
    <w:rPr>
      <w:sz w:val="20"/>
      <w:szCs w:val="20"/>
    </w:rPr>
  </w:style>
  <w:style w:type="character" w:customStyle="1" w:styleId="CommentaireCar">
    <w:name w:val="Commentaire Car"/>
    <w:basedOn w:val="Policepardfaut"/>
    <w:link w:val="Commentaire"/>
    <w:uiPriority w:val="99"/>
    <w:rsid w:val="00A95FBF"/>
    <w:rPr>
      <w:rFonts w:ascii="Arial" w:eastAsia="Times New Roman"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A95FBF"/>
    <w:rPr>
      <w:b/>
      <w:bCs/>
    </w:rPr>
  </w:style>
  <w:style w:type="character" w:customStyle="1" w:styleId="ObjetducommentaireCar">
    <w:name w:val="Objet du commentaire Car"/>
    <w:basedOn w:val="CommentaireCar"/>
    <w:link w:val="Objetducommentaire"/>
    <w:uiPriority w:val="99"/>
    <w:semiHidden/>
    <w:rsid w:val="00A95FBF"/>
    <w:rPr>
      <w:rFonts w:ascii="Arial" w:eastAsia="Times New Roman" w:hAnsi="Arial" w:cs="Arial"/>
      <w:b/>
      <w:bCs/>
      <w:sz w:val="20"/>
      <w:szCs w:val="20"/>
      <w:lang w:val="fr-FR" w:eastAsia="fr-FR"/>
    </w:rPr>
  </w:style>
  <w:style w:type="character" w:customStyle="1" w:styleId="label-section">
    <w:name w:val="label-section"/>
    <w:basedOn w:val="Policepardfaut"/>
    <w:rsid w:val="00785FF8"/>
  </w:style>
  <w:style w:type="character" w:customStyle="1" w:styleId="subsection">
    <w:name w:val="subsection"/>
    <w:basedOn w:val="Policepardfaut"/>
    <w:rsid w:val="00785FF8"/>
  </w:style>
  <w:style w:type="character" w:customStyle="1" w:styleId="superscript">
    <w:name w:val="superscript"/>
    <w:basedOn w:val="Policepardfaut"/>
    <w:rsid w:val="00785FF8"/>
  </w:style>
  <w:style w:type="paragraph" w:styleId="Rvision">
    <w:name w:val="Revision"/>
    <w:hidden/>
    <w:uiPriority w:val="99"/>
    <w:semiHidden/>
    <w:rsid w:val="00F320D8"/>
    <w:pPr>
      <w:spacing w:after="0" w:line="240" w:lineRule="auto"/>
    </w:pPr>
    <w:rPr>
      <w:rFonts w:ascii="Arial" w:eastAsia="Times New Roman" w:hAnsi="Arial" w:cs="Arial"/>
      <w:sz w:val="22"/>
      <w:szCs w:val="22"/>
      <w:lang w:val="fr-FR" w:eastAsia="fr-FR"/>
    </w:rPr>
  </w:style>
  <w:style w:type="character" w:styleId="Lienhypertexte">
    <w:name w:val="Hyperlink"/>
    <w:basedOn w:val="Policepardfaut"/>
    <w:uiPriority w:val="99"/>
    <w:semiHidden/>
    <w:unhideWhenUsed/>
    <w:rsid w:val="00A023ED"/>
    <w:rPr>
      <w:color w:val="0000FF"/>
      <w:u w:val="single"/>
    </w:rPr>
  </w:style>
  <w:style w:type="paragraph" w:styleId="Corpsdetexte">
    <w:name w:val="Body Text"/>
    <w:basedOn w:val="Normal"/>
    <w:link w:val="CorpsdetexteCar"/>
    <w:uiPriority w:val="1"/>
    <w:qFormat/>
    <w:rsid w:val="00184652"/>
    <w:pPr>
      <w:widowControl w:val="0"/>
      <w:autoSpaceDE w:val="0"/>
      <w:autoSpaceDN w:val="0"/>
    </w:pPr>
    <w:rPr>
      <w:rFonts w:ascii="Times New Roman" w:hAnsi="Times New Roman" w:cs="Times New Roman"/>
      <w:sz w:val="24"/>
      <w:szCs w:val="24"/>
      <w:lang w:bidi="fr-FR"/>
    </w:rPr>
  </w:style>
  <w:style w:type="character" w:customStyle="1" w:styleId="CorpsdetexteCar">
    <w:name w:val="Corps de texte Car"/>
    <w:basedOn w:val="Policepardfaut"/>
    <w:link w:val="Corpsdetexte"/>
    <w:uiPriority w:val="1"/>
    <w:rsid w:val="00184652"/>
    <w:rPr>
      <w:rFonts w:eastAsia="Times New Roman" w:cs="Times New Roman"/>
      <w:lang w:val="fr-FR" w:eastAsia="fr-FR" w:bidi="fr-FR"/>
    </w:rPr>
  </w:style>
  <w:style w:type="character" w:customStyle="1" w:styleId="Titre1Car">
    <w:name w:val="Titre 1 Car"/>
    <w:basedOn w:val="Policepardfaut"/>
    <w:link w:val="Titre1"/>
    <w:uiPriority w:val="9"/>
    <w:rsid w:val="003C643B"/>
    <w:rPr>
      <w:rFonts w:eastAsia="Times New Roman" w:cs="Times New Roman"/>
      <w:b/>
      <w:bCs/>
      <w:lang w:val="fr-FR" w:eastAsia="fr-FR" w:bidi="fr-FR"/>
    </w:rPr>
  </w:style>
  <w:style w:type="character" w:customStyle="1" w:styleId="hgkelc">
    <w:name w:val="hgkelc"/>
    <w:basedOn w:val="Policepardfaut"/>
    <w:rsid w:val="00CB22E6"/>
  </w:style>
  <w:style w:type="character" w:customStyle="1" w:styleId="subsection1">
    <w:name w:val="subsection1"/>
    <w:basedOn w:val="Policepardfaut"/>
    <w:rsid w:val="00814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92588">
      <w:bodyDiv w:val="1"/>
      <w:marLeft w:val="0"/>
      <w:marRight w:val="0"/>
      <w:marTop w:val="0"/>
      <w:marBottom w:val="0"/>
      <w:divBdr>
        <w:top w:val="none" w:sz="0" w:space="0" w:color="auto"/>
        <w:left w:val="none" w:sz="0" w:space="0" w:color="auto"/>
        <w:bottom w:val="none" w:sz="0" w:space="0" w:color="auto"/>
        <w:right w:val="none" w:sz="0" w:space="0" w:color="auto"/>
      </w:divBdr>
      <w:divsChild>
        <w:div w:id="620840581">
          <w:marLeft w:val="1138"/>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3CD8F-D8DA-0C40-815F-7836A16780E6}">
  <ds:schemaRefs>
    <ds:schemaRef ds:uri="http://www.imanage.com/work/xmlschema"/>
  </ds:schemaRefs>
</ds:datastoreItem>
</file>

<file path=customXml/itemProps2.xml><?xml version="1.0" encoding="utf-8"?>
<ds:datastoreItem xmlns:ds="http://schemas.openxmlformats.org/officeDocument/2006/customXml" ds:itemID="{21C58374-30E8-44F0-B923-CE13DA65BFB1}">
  <ds:schemaRefs>
    <ds:schemaRef ds:uri="http://www.imanage.com/work/xmlschema"/>
  </ds:schemaRefs>
</ds:datastoreItem>
</file>

<file path=customXml/itemProps3.xml><?xml version="1.0" encoding="utf-8"?>
<ds:datastoreItem xmlns:ds="http://schemas.openxmlformats.org/officeDocument/2006/customXml" ds:itemID="{740AF785-8166-4BBD-BC7A-34873985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3054</Words>
  <Characters>16802</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Lenovo</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Daniel</cp:lastModifiedBy>
  <cp:revision>2</cp:revision>
  <cp:lastPrinted>2022-03-07T21:15:00Z</cp:lastPrinted>
  <dcterms:created xsi:type="dcterms:W3CDTF">2022-05-31T15:10:00Z</dcterms:created>
  <dcterms:modified xsi:type="dcterms:W3CDTF">2022-05-31T15:10:00Z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EWJCDocID">
    <vt:lpwstr>7a9a1d66-cdf8-495a-9e5d-9cbc82b3d2d9</vt:lpwstr>
  </property>
</Properties>
</file>